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5EA17F" w14:textId="47AE3975" w:rsidR="007360EC" w:rsidRPr="00D27D07" w:rsidRDefault="003726EF" w:rsidP="00D27D07">
      <w:pPr>
        <w:jc w:val="both"/>
        <w:rPr>
          <w:rFonts w:cstheme="minorHAnsi"/>
          <w:sz w:val="24"/>
          <w:szCs w:val="24"/>
        </w:rPr>
      </w:pPr>
      <w:r w:rsidRPr="00D27D07">
        <w:rPr>
          <w:rFonts w:cstheme="minorHAnsi"/>
          <w:sz w:val="24"/>
          <w:szCs w:val="24"/>
        </w:rPr>
        <w:t xml:space="preserve">TRABAJO ESPIRITUALIDAD </w:t>
      </w:r>
    </w:p>
    <w:p w14:paraId="6343922E" w14:textId="0FB93930" w:rsidR="003726EF" w:rsidRPr="00D27D07" w:rsidRDefault="003726EF" w:rsidP="00D27D07">
      <w:pPr>
        <w:jc w:val="both"/>
        <w:rPr>
          <w:rFonts w:cstheme="minorHAnsi"/>
          <w:sz w:val="24"/>
          <w:szCs w:val="24"/>
        </w:rPr>
      </w:pPr>
      <w:r w:rsidRPr="00D27D07">
        <w:rPr>
          <w:rFonts w:cstheme="minorHAnsi"/>
          <w:sz w:val="24"/>
          <w:szCs w:val="24"/>
        </w:rPr>
        <w:t>GRADO: 6º</w:t>
      </w:r>
    </w:p>
    <w:p w14:paraId="3DD76A8C" w14:textId="5D946A72" w:rsidR="003726EF" w:rsidRPr="00D27D07" w:rsidRDefault="003726EF" w:rsidP="00D27D07">
      <w:pPr>
        <w:jc w:val="both"/>
        <w:rPr>
          <w:rFonts w:cstheme="minorHAnsi"/>
          <w:sz w:val="24"/>
          <w:szCs w:val="24"/>
        </w:rPr>
      </w:pPr>
      <w:r w:rsidRPr="00D27D07">
        <w:rPr>
          <w:rFonts w:cstheme="minorHAnsi"/>
          <w:sz w:val="24"/>
          <w:szCs w:val="24"/>
        </w:rPr>
        <w:t xml:space="preserve">TEMA: </w:t>
      </w:r>
      <w:r w:rsidR="00336832" w:rsidRPr="00D27D07">
        <w:rPr>
          <w:rFonts w:cstheme="minorHAnsi"/>
          <w:sz w:val="24"/>
          <w:szCs w:val="24"/>
        </w:rPr>
        <w:t>espíritu y a su acciones</w:t>
      </w:r>
    </w:p>
    <w:p w14:paraId="07EC32E4" w14:textId="22BD18B1" w:rsidR="0053674D" w:rsidRPr="00D27D07" w:rsidRDefault="003726EF" w:rsidP="00D27D07">
      <w:pPr>
        <w:jc w:val="both"/>
        <w:rPr>
          <w:rFonts w:cstheme="minorHAnsi"/>
          <w:sz w:val="24"/>
          <w:szCs w:val="24"/>
        </w:rPr>
      </w:pPr>
      <w:r w:rsidRPr="00D27D07">
        <w:rPr>
          <w:rFonts w:cstheme="minorHAnsi"/>
          <w:sz w:val="24"/>
          <w:szCs w:val="24"/>
        </w:rPr>
        <w:t>ACTIVIDAD</w:t>
      </w:r>
      <w:r w:rsidR="000B17A3" w:rsidRPr="00D27D07">
        <w:rPr>
          <w:rFonts w:cstheme="minorHAnsi"/>
          <w:sz w:val="24"/>
          <w:szCs w:val="24"/>
        </w:rPr>
        <w:t>: Has una lectura y luego desarrolla el trabajo</w:t>
      </w:r>
    </w:p>
    <w:p w14:paraId="594B1F2A" w14:textId="4762C4F8" w:rsidR="00336832" w:rsidRPr="00D27D07" w:rsidRDefault="00336832" w:rsidP="00D27D07">
      <w:pPr>
        <w:pStyle w:val="p1"/>
        <w:shd w:val="clear" w:color="auto" w:fill="FFFFFF"/>
        <w:spacing w:before="0" w:beforeAutospacing="0" w:after="360" w:afterAutospacing="0"/>
        <w:jc w:val="both"/>
        <w:textAlignment w:val="baseline"/>
        <w:rPr>
          <w:rFonts w:asciiTheme="minorHAnsi" w:hAnsiTheme="minorHAnsi"/>
          <w:color w:val="444444"/>
        </w:rPr>
      </w:pPr>
      <w:r w:rsidRPr="00D27D07">
        <w:rPr>
          <w:rFonts w:asciiTheme="minorHAnsi" w:hAnsiTheme="minorHAnsi"/>
          <w:color w:val="444444"/>
        </w:rPr>
        <w:t>En la sabiduría indígena, su espiritualidad es la vida es un conocimiento que va del corazón a la mente y de la mente al corazón, está presente, en cada rincón de la naturaleza donde palpita el espíritu de la vida; entonces aprendemos a conversar con la espiritualidad telúrica y cósmica; con los espíritus que habitan las plantas, los animales, las montañas, los ríos, las cascadas, con la luna, con el sol, con el arco iris. La espiritualidad es una actividad social, cultural que ayuda a redescubrir la profunda alegría de la existencia.</w:t>
      </w:r>
    </w:p>
    <w:p w14:paraId="4B68F9DE" w14:textId="120AE0EB" w:rsidR="00336832" w:rsidRPr="00D27D07" w:rsidRDefault="00336832" w:rsidP="00D27D07">
      <w:pPr>
        <w:pStyle w:val="p1"/>
        <w:shd w:val="clear" w:color="auto" w:fill="FFFFFF"/>
        <w:spacing w:before="0" w:beforeAutospacing="0" w:after="360" w:afterAutospacing="0"/>
        <w:jc w:val="both"/>
        <w:textAlignment w:val="baseline"/>
        <w:rPr>
          <w:rFonts w:asciiTheme="minorHAnsi" w:hAnsiTheme="minorHAnsi"/>
          <w:color w:val="444444"/>
        </w:rPr>
      </w:pPr>
      <w:r w:rsidRPr="00D27D07">
        <w:rPr>
          <w:rFonts w:asciiTheme="minorHAnsi" w:hAnsiTheme="minorHAnsi"/>
          <w:color w:val="444444"/>
        </w:rPr>
        <w:t>Por eso la espiritualidad es una responsabilidad de la familia, de la comunidad, de sus ancianos y de sus jóvenes, de mujeres y hombres. Dependerá de la formación, madurez y conciencia de identidad que tengan los jóvenes para mantener en secreto lo que haya que mantener en secreto, como parte de la reserva de nuestra cultura y hacer público lo que haya que hacer público para fortalecer internamente a la comunidad y para obtener el respeto de otros pueblos diferentes. Solo así podremos romper las cadenas dentro de sus propias mentes y de sus corazones y responder cósmica y colectivamente.</w:t>
      </w:r>
    </w:p>
    <w:p w14:paraId="46636333" w14:textId="01B7886C" w:rsidR="00336832" w:rsidRPr="00D27D07" w:rsidRDefault="00336832" w:rsidP="00D27D07">
      <w:pPr>
        <w:pStyle w:val="p1"/>
        <w:shd w:val="clear" w:color="auto" w:fill="FFFFFF"/>
        <w:spacing w:before="0" w:beforeAutospacing="0" w:after="360" w:afterAutospacing="0"/>
        <w:jc w:val="both"/>
        <w:textAlignment w:val="baseline"/>
        <w:rPr>
          <w:rFonts w:asciiTheme="minorHAnsi" w:hAnsiTheme="minorHAnsi"/>
          <w:color w:val="444444"/>
        </w:rPr>
      </w:pPr>
      <w:r w:rsidRPr="00D27D07">
        <w:rPr>
          <w:rFonts w:asciiTheme="minorHAnsi" w:hAnsiTheme="minorHAnsi"/>
          <w:color w:val="444444"/>
        </w:rPr>
        <w:t xml:space="preserve">Para responder hable como abuelo, papa o mama y pregunte </w:t>
      </w:r>
    </w:p>
    <w:p w14:paraId="4AA6715A" w14:textId="40F45FA3" w:rsidR="00336832" w:rsidRPr="00D27D07" w:rsidRDefault="00336832" w:rsidP="00D27D07">
      <w:pPr>
        <w:pStyle w:val="p1"/>
        <w:shd w:val="clear" w:color="auto" w:fill="FFFFFF"/>
        <w:spacing w:before="0" w:beforeAutospacing="0" w:after="360" w:afterAutospacing="0"/>
        <w:jc w:val="both"/>
        <w:textAlignment w:val="baseline"/>
        <w:rPr>
          <w:rFonts w:asciiTheme="minorHAnsi" w:hAnsiTheme="minorHAnsi"/>
          <w:color w:val="444444"/>
        </w:rPr>
      </w:pPr>
      <w:r w:rsidRPr="00D27D07">
        <w:rPr>
          <w:rFonts w:asciiTheme="minorHAnsi" w:hAnsiTheme="minorHAnsi"/>
          <w:color w:val="444444"/>
        </w:rPr>
        <w:t xml:space="preserve">Responda </w:t>
      </w:r>
    </w:p>
    <w:p w14:paraId="7A05BBE4" w14:textId="657FA544" w:rsidR="00336832" w:rsidRPr="00D27D07" w:rsidRDefault="00336832" w:rsidP="00D27D07">
      <w:pPr>
        <w:pStyle w:val="p1"/>
        <w:numPr>
          <w:ilvl w:val="0"/>
          <w:numId w:val="2"/>
        </w:numPr>
        <w:shd w:val="clear" w:color="auto" w:fill="FFFFFF"/>
        <w:spacing w:before="0" w:beforeAutospacing="0" w:after="360" w:afterAutospacing="0"/>
        <w:jc w:val="both"/>
        <w:textAlignment w:val="baseline"/>
        <w:rPr>
          <w:rFonts w:asciiTheme="minorHAnsi" w:hAnsiTheme="minorHAnsi" w:cstheme="minorHAnsi"/>
        </w:rPr>
      </w:pPr>
      <w:r w:rsidRPr="00D27D07">
        <w:rPr>
          <w:rFonts w:asciiTheme="minorHAnsi" w:hAnsiTheme="minorHAnsi"/>
          <w:color w:val="444444"/>
        </w:rPr>
        <w:t xml:space="preserve">Cuanto </w:t>
      </w:r>
      <w:proofErr w:type="spellStart"/>
      <w:r w:rsidRPr="00D27D07">
        <w:rPr>
          <w:rFonts w:asciiTheme="minorHAnsi" w:hAnsiTheme="minorHAnsi"/>
          <w:color w:val="444444"/>
        </w:rPr>
        <w:t>jaure</w:t>
      </w:r>
      <w:proofErr w:type="spellEnd"/>
      <w:r w:rsidRPr="00D27D07">
        <w:rPr>
          <w:rFonts w:asciiTheme="minorHAnsi" w:hAnsiTheme="minorHAnsi"/>
          <w:color w:val="444444"/>
        </w:rPr>
        <w:t xml:space="preserve"> tiene el indígena</w:t>
      </w:r>
      <w:proofErr w:type="gramStart"/>
      <w:r w:rsidRPr="00D27D07">
        <w:rPr>
          <w:rFonts w:asciiTheme="minorHAnsi" w:hAnsiTheme="minorHAnsi"/>
          <w:color w:val="444444"/>
        </w:rPr>
        <w:t>?</w:t>
      </w:r>
      <w:proofErr w:type="gramEnd"/>
      <w:r w:rsidRPr="00D27D07">
        <w:rPr>
          <w:rFonts w:asciiTheme="minorHAnsi" w:hAnsiTheme="minorHAnsi"/>
          <w:color w:val="444444"/>
        </w:rPr>
        <w:t xml:space="preserve"> Y cuales son:</w:t>
      </w:r>
    </w:p>
    <w:p w14:paraId="516ABF79" w14:textId="1A940C1A" w:rsidR="00336832" w:rsidRPr="00D27D07" w:rsidRDefault="00336832" w:rsidP="00D27D07">
      <w:pPr>
        <w:pStyle w:val="p1"/>
        <w:numPr>
          <w:ilvl w:val="0"/>
          <w:numId w:val="2"/>
        </w:numPr>
        <w:shd w:val="clear" w:color="auto" w:fill="FFFFFF"/>
        <w:spacing w:before="0" w:beforeAutospacing="0" w:after="360" w:afterAutospacing="0"/>
        <w:jc w:val="both"/>
        <w:textAlignment w:val="baseline"/>
        <w:rPr>
          <w:rFonts w:asciiTheme="minorHAnsi" w:hAnsiTheme="minorHAnsi" w:cstheme="minorHAnsi"/>
        </w:rPr>
      </w:pPr>
      <w:r w:rsidRPr="00D27D07">
        <w:rPr>
          <w:rFonts w:asciiTheme="minorHAnsi" w:hAnsiTheme="minorHAnsi"/>
          <w:color w:val="444444"/>
        </w:rPr>
        <w:t xml:space="preserve">Después de muerte el </w:t>
      </w:r>
      <w:proofErr w:type="spellStart"/>
      <w:r w:rsidRPr="00D27D07">
        <w:rPr>
          <w:rFonts w:asciiTheme="minorHAnsi" w:hAnsiTheme="minorHAnsi"/>
          <w:color w:val="444444"/>
        </w:rPr>
        <w:t>jaure</w:t>
      </w:r>
      <w:proofErr w:type="spellEnd"/>
      <w:r w:rsidRPr="00D27D07">
        <w:rPr>
          <w:rFonts w:asciiTheme="minorHAnsi" w:hAnsiTheme="minorHAnsi"/>
          <w:color w:val="444444"/>
        </w:rPr>
        <w:t xml:space="preserve"> </w:t>
      </w:r>
      <w:r w:rsidR="00657AEF" w:rsidRPr="00D27D07">
        <w:rPr>
          <w:rFonts w:asciiTheme="minorHAnsi" w:hAnsiTheme="minorHAnsi"/>
          <w:color w:val="444444"/>
        </w:rPr>
        <w:t>dónde</w:t>
      </w:r>
      <w:r w:rsidRPr="00D27D07">
        <w:rPr>
          <w:rFonts w:asciiTheme="minorHAnsi" w:hAnsiTheme="minorHAnsi"/>
          <w:color w:val="444444"/>
        </w:rPr>
        <w:t xml:space="preserve"> queda</w:t>
      </w:r>
      <w:proofErr w:type="gramStart"/>
      <w:r w:rsidR="00657AEF" w:rsidRPr="00D27D07">
        <w:rPr>
          <w:rFonts w:asciiTheme="minorHAnsi" w:hAnsiTheme="minorHAnsi"/>
          <w:color w:val="444444"/>
        </w:rPr>
        <w:t>?</w:t>
      </w:r>
      <w:proofErr w:type="gramEnd"/>
    </w:p>
    <w:p w14:paraId="234F2838" w14:textId="018F3CEE" w:rsidR="00336832" w:rsidRPr="00D27D07" w:rsidRDefault="00336832" w:rsidP="00D27D07">
      <w:pPr>
        <w:pStyle w:val="p1"/>
        <w:numPr>
          <w:ilvl w:val="0"/>
          <w:numId w:val="2"/>
        </w:numPr>
        <w:shd w:val="clear" w:color="auto" w:fill="FFFFFF"/>
        <w:spacing w:before="0" w:beforeAutospacing="0" w:after="360" w:afterAutospacing="0"/>
        <w:jc w:val="both"/>
        <w:textAlignment w:val="baseline"/>
        <w:rPr>
          <w:rFonts w:asciiTheme="minorHAnsi" w:hAnsiTheme="minorHAnsi" w:cstheme="minorHAnsi"/>
        </w:rPr>
      </w:pPr>
      <w:r w:rsidRPr="00D27D07">
        <w:rPr>
          <w:rFonts w:asciiTheme="minorHAnsi" w:hAnsiTheme="minorHAnsi"/>
          <w:color w:val="444444"/>
        </w:rPr>
        <w:t xml:space="preserve">Solo tiene </w:t>
      </w:r>
      <w:proofErr w:type="spellStart"/>
      <w:r w:rsidRPr="00D27D07">
        <w:rPr>
          <w:rFonts w:asciiTheme="minorHAnsi" w:hAnsiTheme="minorHAnsi"/>
          <w:color w:val="444444"/>
        </w:rPr>
        <w:t>jaure</w:t>
      </w:r>
      <w:proofErr w:type="spellEnd"/>
      <w:r w:rsidRPr="00D27D07">
        <w:rPr>
          <w:rFonts w:asciiTheme="minorHAnsi" w:hAnsiTheme="minorHAnsi"/>
          <w:color w:val="444444"/>
        </w:rPr>
        <w:t xml:space="preserve"> el hombre</w:t>
      </w:r>
      <w:proofErr w:type="gramStart"/>
      <w:r w:rsidR="00657AEF" w:rsidRPr="00D27D07">
        <w:rPr>
          <w:rFonts w:asciiTheme="minorHAnsi" w:hAnsiTheme="minorHAnsi"/>
          <w:color w:val="444444"/>
        </w:rPr>
        <w:t>?</w:t>
      </w:r>
      <w:proofErr w:type="gramEnd"/>
    </w:p>
    <w:p w14:paraId="0C194FAC" w14:textId="07E35C43" w:rsidR="00336832" w:rsidRPr="00D27D07" w:rsidRDefault="00336832" w:rsidP="00D27D07">
      <w:pPr>
        <w:pStyle w:val="p1"/>
        <w:numPr>
          <w:ilvl w:val="0"/>
          <w:numId w:val="2"/>
        </w:numPr>
        <w:shd w:val="clear" w:color="auto" w:fill="FFFFFF"/>
        <w:spacing w:before="0" w:beforeAutospacing="0" w:after="360" w:afterAutospacing="0"/>
        <w:jc w:val="both"/>
        <w:textAlignment w:val="baseline"/>
        <w:rPr>
          <w:rFonts w:asciiTheme="minorHAnsi" w:hAnsiTheme="minorHAnsi" w:cstheme="minorHAnsi"/>
        </w:rPr>
      </w:pPr>
      <w:r w:rsidRPr="00D27D07">
        <w:rPr>
          <w:rFonts w:asciiTheme="minorHAnsi" w:hAnsiTheme="minorHAnsi"/>
          <w:color w:val="444444"/>
        </w:rPr>
        <w:t xml:space="preserve">Que hace el </w:t>
      </w:r>
      <w:proofErr w:type="spellStart"/>
      <w:r w:rsidRPr="00D27D07">
        <w:rPr>
          <w:rFonts w:asciiTheme="minorHAnsi" w:hAnsiTheme="minorHAnsi"/>
          <w:color w:val="444444"/>
        </w:rPr>
        <w:t>jaure</w:t>
      </w:r>
      <w:proofErr w:type="spellEnd"/>
      <w:r w:rsidRPr="00D27D07">
        <w:rPr>
          <w:rFonts w:asciiTheme="minorHAnsi" w:hAnsiTheme="minorHAnsi"/>
          <w:color w:val="444444"/>
        </w:rPr>
        <w:t xml:space="preserve">, </w:t>
      </w:r>
      <w:r w:rsidR="00657AEF" w:rsidRPr="00D27D07">
        <w:rPr>
          <w:rFonts w:asciiTheme="minorHAnsi" w:hAnsiTheme="minorHAnsi"/>
          <w:color w:val="444444"/>
        </w:rPr>
        <w:t>explíquelo</w:t>
      </w:r>
      <w:proofErr w:type="gramStart"/>
      <w:r w:rsidR="00657AEF" w:rsidRPr="00D27D07">
        <w:rPr>
          <w:rFonts w:asciiTheme="minorHAnsi" w:hAnsiTheme="minorHAnsi"/>
          <w:color w:val="444444"/>
        </w:rPr>
        <w:t>?</w:t>
      </w:r>
      <w:proofErr w:type="gramEnd"/>
    </w:p>
    <w:p w14:paraId="59F16D2B" w14:textId="1DF5E5BC" w:rsidR="0053674D" w:rsidRPr="00D27D07" w:rsidRDefault="0053674D" w:rsidP="00D27D07">
      <w:pPr>
        <w:jc w:val="both"/>
        <w:rPr>
          <w:rFonts w:cstheme="minorHAnsi"/>
          <w:sz w:val="24"/>
          <w:szCs w:val="24"/>
        </w:rPr>
      </w:pPr>
    </w:p>
    <w:p w14:paraId="7D7B3256" w14:textId="7A4713A9" w:rsidR="0053674D" w:rsidRPr="00D27D07" w:rsidRDefault="0053674D" w:rsidP="00D27D07">
      <w:pPr>
        <w:jc w:val="both"/>
        <w:rPr>
          <w:rFonts w:cstheme="minorHAnsi"/>
          <w:sz w:val="24"/>
          <w:szCs w:val="24"/>
        </w:rPr>
      </w:pPr>
    </w:p>
    <w:p w14:paraId="13CA3581" w14:textId="4F735A1F" w:rsidR="0053674D" w:rsidRPr="00D27D07" w:rsidRDefault="0053674D" w:rsidP="00D27D07">
      <w:pPr>
        <w:jc w:val="both"/>
        <w:rPr>
          <w:rFonts w:cstheme="minorHAnsi"/>
          <w:sz w:val="24"/>
          <w:szCs w:val="24"/>
        </w:rPr>
      </w:pPr>
    </w:p>
    <w:p w14:paraId="18749656" w14:textId="47BAF8AC" w:rsidR="000C5AE7" w:rsidRPr="00D27D07" w:rsidRDefault="000C5AE7" w:rsidP="00D27D07">
      <w:pPr>
        <w:jc w:val="both"/>
        <w:rPr>
          <w:rFonts w:cstheme="minorHAnsi"/>
          <w:sz w:val="24"/>
          <w:szCs w:val="24"/>
        </w:rPr>
      </w:pPr>
    </w:p>
    <w:p w14:paraId="6AE2C270" w14:textId="77777777" w:rsidR="00B9717B" w:rsidRPr="00D27D07" w:rsidRDefault="00B9717B" w:rsidP="00D27D07">
      <w:pPr>
        <w:jc w:val="both"/>
        <w:rPr>
          <w:rFonts w:cstheme="minorHAnsi"/>
          <w:sz w:val="24"/>
          <w:szCs w:val="24"/>
        </w:rPr>
      </w:pPr>
    </w:p>
    <w:p w14:paraId="2FCB7785" w14:textId="77777777" w:rsidR="000C5AE7" w:rsidRPr="00D27D07" w:rsidRDefault="000C5AE7" w:rsidP="00D27D07">
      <w:pPr>
        <w:jc w:val="both"/>
        <w:rPr>
          <w:rFonts w:cstheme="minorHAnsi"/>
          <w:sz w:val="24"/>
          <w:szCs w:val="24"/>
        </w:rPr>
      </w:pPr>
    </w:p>
    <w:p w14:paraId="6CB866CE" w14:textId="43DDD1EE" w:rsidR="0053674D" w:rsidRPr="00D27D07" w:rsidRDefault="0053674D" w:rsidP="00D27D07">
      <w:pPr>
        <w:jc w:val="both"/>
        <w:rPr>
          <w:rFonts w:cstheme="minorHAnsi"/>
          <w:sz w:val="24"/>
          <w:szCs w:val="24"/>
        </w:rPr>
      </w:pPr>
      <w:r w:rsidRPr="00D27D07">
        <w:rPr>
          <w:rFonts w:cstheme="minorHAnsi"/>
          <w:sz w:val="24"/>
          <w:szCs w:val="24"/>
        </w:rPr>
        <w:lastRenderedPageBreak/>
        <w:t>TRABAJO ESPIRITUALIDAD</w:t>
      </w:r>
    </w:p>
    <w:p w14:paraId="457DE465" w14:textId="2838650D" w:rsidR="0053674D" w:rsidRPr="00D27D07" w:rsidRDefault="0053674D" w:rsidP="00D27D07">
      <w:pPr>
        <w:jc w:val="both"/>
        <w:rPr>
          <w:rFonts w:cstheme="minorHAnsi"/>
          <w:sz w:val="24"/>
          <w:szCs w:val="24"/>
        </w:rPr>
      </w:pPr>
      <w:r w:rsidRPr="00D27D07">
        <w:rPr>
          <w:rFonts w:cstheme="minorHAnsi"/>
          <w:sz w:val="24"/>
          <w:szCs w:val="24"/>
        </w:rPr>
        <w:t xml:space="preserve">TEMA: </w:t>
      </w:r>
      <w:r w:rsidR="00FF6512" w:rsidRPr="00D27D07">
        <w:rPr>
          <w:rFonts w:cstheme="minorHAnsi"/>
          <w:sz w:val="24"/>
          <w:szCs w:val="24"/>
        </w:rPr>
        <w:t>RITUALIDAD Y FESTIVIDAD INDIGENA</w:t>
      </w:r>
    </w:p>
    <w:p w14:paraId="3B073F61" w14:textId="7503EB3C" w:rsidR="0053674D" w:rsidRPr="00D27D07" w:rsidRDefault="0053674D" w:rsidP="00D27D07">
      <w:pPr>
        <w:jc w:val="both"/>
        <w:rPr>
          <w:rFonts w:cstheme="minorHAnsi"/>
          <w:sz w:val="24"/>
          <w:szCs w:val="24"/>
        </w:rPr>
      </w:pPr>
      <w:r w:rsidRPr="00D27D07">
        <w:rPr>
          <w:rFonts w:cstheme="minorHAnsi"/>
          <w:sz w:val="24"/>
          <w:szCs w:val="24"/>
        </w:rPr>
        <w:t>GRADO 7º</w:t>
      </w:r>
    </w:p>
    <w:p w14:paraId="1716B365" w14:textId="0C0B066E" w:rsidR="0053674D" w:rsidRPr="00D27D07" w:rsidRDefault="0053674D" w:rsidP="00D27D07">
      <w:pPr>
        <w:jc w:val="both"/>
        <w:rPr>
          <w:rFonts w:cstheme="minorHAnsi"/>
          <w:sz w:val="24"/>
          <w:szCs w:val="24"/>
        </w:rPr>
      </w:pPr>
      <w:r w:rsidRPr="00D27D07">
        <w:rPr>
          <w:rFonts w:cstheme="minorHAnsi"/>
          <w:sz w:val="24"/>
          <w:szCs w:val="24"/>
        </w:rPr>
        <w:t>ACTIVIDAD:</w:t>
      </w:r>
      <w:r w:rsidR="00866155" w:rsidRPr="00D27D07">
        <w:rPr>
          <w:rFonts w:cstheme="minorHAnsi"/>
          <w:sz w:val="24"/>
          <w:szCs w:val="24"/>
        </w:rPr>
        <w:t xml:space="preserve"> ilustrar con su propia idea de una práctica </w:t>
      </w:r>
      <w:r w:rsidR="00402512" w:rsidRPr="00D27D07">
        <w:rPr>
          <w:rFonts w:cstheme="minorHAnsi"/>
          <w:sz w:val="24"/>
          <w:szCs w:val="24"/>
        </w:rPr>
        <w:t xml:space="preserve">de </w:t>
      </w:r>
      <w:r w:rsidR="00866155" w:rsidRPr="00D27D07">
        <w:rPr>
          <w:rFonts w:cstheme="minorHAnsi"/>
          <w:sz w:val="24"/>
          <w:szCs w:val="24"/>
        </w:rPr>
        <w:t xml:space="preserve">ritualidad indígena </w:t>
      </w:r>
    </w:p>
    <w:p w14:paraId="6BB9331A" w14:textId="0FB6BD57" w:rsidR="00402512" w:rsidRPr="00D27D07" w:rsidRDefault="00402512" w:rsidP="00D27D07">
      <w:pPr>
        <w:jc w:val="both"/>
        <w:rPr>
          <w:rFonts w:cstheme="minorHAnsi"/>
          <w:b/>
          <w:bCs/>
          <w:sz w:val="24"/>
          <w:szCs w:val="24"/>
        </w:rPr>
      </w:pPr>
      <w:r w:rsidRPr="00D27D07">
        <w:rPr>
          <w:rFonts w:cstheme="minorHAnsi"/>
          <w:b/>
          <w:bCs/>
          <w:sz w:val="24"/>
          <w:szCs w:val="24"/>
        </w:rPr>
        <w:t>LEA Y COMPRENDA EL TEXTO Y LUEGO VAYA AL PUNTO UNO Y DOS</w:t>
      </w:r>
    </w:p>
    <w:p w14:paraId="3D07FDDF" w14:textId="6B104F25" w:rsidR="00FD4FB5" w:rsidRPr="00D27D07" w:rsidRDefault="00FD4FB5" w:rsidP="00D27D07">
      <w:pPr>
        <w:jc w:val="both"/>
        <w:rPr>
          <w:rStyle w:val="Textoennegrita"/>
          <w:rFonts w:cstheme="minorHAnsi"/>
          <w:color w:val="212529"/>
          <w:sz w:val="24"/>
          <w:szCs w:val="24"/>
          <w:shd w:val="clear" w:color="auto" w:fill="FFFFFF"/>
        </w:rPr>
      </w:pPr>
      <w:r w:rsidRPr="00D27D07">
        <w:rPr>
          <w:rFonts w:cstheme="minorHAnsi"/>
          <w:color w:val="212529"/>
          <w:sz w:val="24"/>
          <w:szCs w:val="24"/>
          <w:shd w:val="clear" w:color="auto" w:fill="FFFFFF"/>
        </w:rPr>
        <w:t>Muchas tribus viven sus vidas a través de sus rituales. Hay rituales que se celebran en honor de las tierras, sustento de los pueblos indígenas y tribales, y de los espíritus que los protegen. </w:t>
      </w:r>
      <w:r w:rsidRPr="00D27D07">
        <w:rPr>
          <w:rStyle w:val="Textoennegrita"/>
          <w:rFonts w:cstheme="minorHAnsi"/>
          <w:color w:val="212529"/>
          <w:sz w:val="24"/>
          <w:szCs w:val="24"/>
          <w:shd w:val="clear" w:color="auto" w:fill="FFFFFF"/>
        </w:rPr>
        <w:t>Estos marcan el paso de las estaciones, la fertilidad de los cultivos y los ciclos de la vida humana.</w:t>
      </w:r>
    </w:p>
    <w:p w14:paraId="13091766" w14:textId="1D32C96B" w:rsidR="00FD4FB5" w:rsidRPr="00D27D07" w:rsidRDefault="00FD4FB5" w:rsidP="00D27D07">
      <w:pPr>
        <w:jc w:val="both"/>
        <w:rPr>
          <w:rFonts w:cstheme="minorHAnsi"/>
          <w:color w:val="212529"/>
          <w:sz w:val="24"/>
          <w:szCs w:val="24"/>
          <w:shd w:val="clear" w:color="auto" w:fill="FFFFFF"/>
        </w:rPr>
      </w:pPr>
      <w:r w:rsidRPr="00D27D07">
        <w:rPr>
          <w:rFonts w:cstheme="minorHAnsi"/>
          <w:color w:val="212529"/>
          <w:sz w:val="24"/>
          <w:szCs w:val="24"/>
          <w:shd w:val="clear" w:color="auto" w:fill="FFFFFF"/>
        </w:rPr>
        <w:t>Los rituales se utilizan, entre otras cosas, para </w:t>
      </w:r>
      <w:r w:rsidRPr="00D27D07">
        <w:rPr>
          <w:rStyle w:val="Textoennegrita"/>
          <w:rFonts w:cstheme="minorHAnsi"/>
          <w:color w:val="212529"/>
          <w:sz w:val="24"/>
          <w:szCs w:val="24"/>
          <w:shd w:val="clear" w:color="auto" w:fill="FFFFFF"/>
        </w:rPr>
        <w:t>purificar la tierra, asegurar que el sol siga su curso, ayudar al derretimiento de la nieve para irrigar los cultivos y al éxito de las partidas de caza amazónicas. </w:t>
      </w:r>
      <w:r w:rsidRPr="00D27D07">
        <w:rPr>
          <w:rFonts w:cstheme="minorHAnsi"/>
          <w:color w:val="212529"/>
          <w:sz w:val="24"/>
          <w:szCs w:val="24"/>
          <w:shd w:val="clear" w:color="auto" w:fill="FFFFFF"/>
        </w:rPr>
        <w:t>La inevitable pérdida de sus tierras conlleva la pérdida de sus medios de subsistencia, pero también la pérdida de la base de su identidad como pueblos y de su inspiración para las celebraciones.</w:t>
      </w:r>
    </w:p>
    <w:p w14:paraId="4065E011" w14:textId="4810CB37" w:rsidR="00FD4FB5" w:rsidRPr="00D27D07" w:rsidRDefault="00FD4FB5" w:rsidP="00D27D07">
      <w:pPr>
        <w:jc w:val="both"/>
        <w:rPr>
          <w:rStyle w:val="Textoennegrita"/>
          <w:rFonts w:cstheme="minorHAnsi"/>
          <w:color w:val="212529"/>
          <w:sz w:val="24"/>
          <w:szCs w:val="24"/>
          <w:shd w:val="clear" w:color="auto" w:fill="FFFFFF"/>
        </w:rPr>
      </w:pPr>
      <w:r w:rsidRPr="00D27D07">
        <w:rPr>
          <w:rFonts w:cstheme="minorHAnsi"/>
          <w:color w:val="212529"/>
          <w:sz w:val="24"/>
          <w:szCs w:val="24"/>
          <w:shd w:val="clear" w:color="auto" w:fill="FFFFFF"/>
        </w:rPr>
        <w:t>Los </w:t>
      </w:r>
      <w:proofErr w:type="spellStart"/>
      <w:r w:rsidRPr="00D27D07">
        <w:rPr>
          <w:rStyle w:val="Textoennegrita"/>
          <w:rFonts w:cstheme="minorHAnsi"/>
          <w:color w:val="212529"/>
          <w:sz w:val="24"/>
          <w:szCs w:val="24"/>
          <w:shd w:val="clear" w:color="auto" w:fill="FFFFFF"/>
        </w:rPr>
        <w:t>enawene</w:t>
      </w:r>
      <w:proofErr w:type="spellEnd"/>
      <w:r w:rsidRPr="00D27D07">
        <w:rPr>
          <w:rStyle w:val="Textoennegrita"/>
          <w:rFonts w:cstheme="minorHAnsi"/>
          <w:color w:val="212529"/>
          <w:sz w:val="24"/>
          <w:szCs w:val="24"/>
          <w:shd w:val="clear" w:color="auto" w:fill="FFFFFF"/>
        </w:rPr>
        <w:t xml:space="preserve"> </w:t>
      </w:r>
      <w:proofErr w:type="spellStart"/>
      <w:r w:rsidRPr="00D27D07">
        <w:rPr>
          <w:rStyle w:val="Textoennegrita"/>
          <w:rFonts w:cstheme="minorHAnsi"/>
          <w:color w:val="212529"/>
          <w:sz w:val="24"/>
          <w:szCs w:val="24"/>
          <w:shd w:val="clear" w:color="auto" w:fill="FFFFFF"/>
        </w:rPr>
        <w:t>nawes</w:t>
      </w:r>
      <w:proofErr w:type="spellEnd"/>
      <w:r w:rsidRPr="00D27D07">
        <w:rPr>
          <w:rFonts w:cstheme="minorHAnsi"/>
          <w:color w:val="212529"/>
          <w:sz w:val="24"/>
          <w:szCs w:val="24"/>
          <w:shd w:val="clear" w:color="auto" w:fill="FFFFFF"/>
        </w:rPr>
        <w:t xml:space="preserve"> son expertos pescadores. Con las primeras luces del alba, hombres </w:t>
      </w:r>
      <w:proofErr w:type="spellStart"/>
      <w:r w:rsidRPr="00D27D07">
        <w:rPr>
          <w:rFonts w:cstheme="minorHAnsi"/>
          <w:color w:val="212529"/>
          <w:sz w:val="24"/>
          <w:szCs w:val="24"/>
          <w:shd w:val="clear" w:color="auto" w:fill="FFFFFF"/>
        </w:rPr>
        <w:t>enawene</w:t>
      </w:r>
      <w:proofErr w:type="spellEnd"/>
      <w:r w:rsidRPr="00D27D07">
        <w:rPr>
          <w:rFonts w:cstheme="minorHAnsi"/>
          <w:color w:val="212529"/>
          <w:sz w:val="24"/>
          <w:szCs w:val="24"/>
          <w:shd w:val="clear" w:color="auto" w:fill="FFFFFF"/>
        </w:rPr>
        <w:t xml:space="preserve"> </w:t>
      </w:r>
      <w:proofErr w:type="spellStart"/>
      <w:r w:rsidRPr="00D27D07">
        <w:rPr>
          <w:rFonts w:cstheme="minorHAnsi"/>
          <w:color w:val="212529"/>
          <w:sz w:val="24"/>
          <w:szCs w:val="24"/>
          <w:shd w:val="clear" w:color="auto" w:fill="FFFFFF"/>
        </w:rPr>
        <w:t>nawes</w:t>
      </w:r>
      <w:proofErr w:type="spellEnd"/>
      <w:r w:rsidRPr="00D27D07">
        <w:rPr>
          <w:rFonts w:cstheme="minorHAnsi"/>
          <w:color w:val="212529"/>
          <w:sz w:val="24"/>
          <w:szCs w:val="24"/>
          <w:shd w:val="clear" w:color="auto" w:fill="FFFFFF"/>
        </w:rPr>
        <w:t xml:space="preserve"> del estado de Mato Grosso, en Brasil, se reúnen frente al </w:t>
      </w:r>
      <w:r w:rsidR="003E0544" w:rsidRPr="00D27D07">
        <w:rPr>
          <w:rFonts w:cstheme="minorHAnsi"/>
          <w:color w:val="212529"/>
          <w:sz w:val="24"/>
          <w:szCs w:val="24"/>
          <w:shd w:val="clear" w:color="auto" w:fill="FFFFFF"/>
        </w:rPr>
        <w:t>Haití</w:t>
      </w:r>
      <w:r w:rsidRPr="00D27D07">
        <w:rPr>
          <w:rFonts w:cstheme="minorHAnsi"/>
          <w:color w:val="212529"/>
          <w:sz w:val="24"/>
          <w:szCs w:val="24"/>
          <w:shd w:val="clear" w:color="auto" w:fill="FFFFFF"/>
        </w:rPr>
        <w:t xml:space="preserve">, la casa de las flautas sagradas. Acaban de regresar de sus campamentos en la selva para celebrar la más importante ceremonia de pesca del año: el banquete </w:t>
      </w:r>
      <w:r w:rsidR="003E0544" w:rsidRPr="00D27D07">
        <w:rPr>
          <w:rFonts w:cstheme="minorHAnsi"/>
          <w:color w:val="212529"/>
          <w:sz w:val="24"/>
          <w:szCs w:val="24"/>
          <w:shd w:val="clear" w:color="auto" w:fill="FFFFFF"/>
        </w:rPr>
        <w:t>Yukawa</w:t>
      </w:r>
      <w:r w:rsidRPr="00D27D07">
        <w:rPr>
          <w:rFonts w:cstheme="minorHAnsi"/>
          <w:color w:val="212529"/>
          <w:sz w:val="24"/>
          <w:szCs w:val="24"/>
          <w:shd w:val="clear" w:color="auto" w:fill="FFFFFF"/>
        </w:rPr>
        <w:t>. </w:t>
      </w:r>
      <w:r w:rsidRPr="00D27D07">
        <w:rPr>
          <w:rStyle w:val="Textoennegrita"/>
          <w:rFonts w:cstheme="minorHAnsi"/>
          <w:color w:val="212529"/>
          <w:sz w:val="24"/>
          <w:szCs w:val="24"/>
          <w:shd w:val="clear" w:color="auto" w:fill="FFFFFF"/>
        </w:rPr>
        <w:t>Es uno de los pocos pueblos indígenas del mundo que no come carne roja.</w:t>
      </w:r>
    </w:p>
    <w:p w14:paraId="260D49E0" w14:textId="0370EC62" w:rsidR="00FD4FB5" w:rsidRPr="00D27D07" w:rsidRDefault="00FD4FB5" w:rsidP="00D27D07">
      <w:pPr>
        <w:jc w:val="both"/>
        <w:rPr>
          <w:rFonts w:cstheme="minorHAnsi"/>
          <w:color w:val="212529"/>
          <w:sz w:val="24"/>
          <w:szCs w:val="24"/>
          <w:shd w:val="clear" w:color="auto" w:fill="FFFFFF"/>
        </w:rPr>
      </w:pPr>
      <w:r w:rsidRPr="00D27D07">
        <w:rPr>
          <w:rStyle w:val="Textoennegrita"/>
          <w:rFonts w:cstheme="minorHAnsi"/>
          <w:color w:val="212529"/>
          <w:sz w:val="24"/>
          <w:szCs w:val="24"/>
          <w:shd w:val="clear" w:color="auto" w:fill="FFFFFF"/>
        </w:rPr>
        <w:t xml:space="preserve">El banquete </w:t>
      </w:r>
      <w:r w:rsidR="003E0544" w:rsidRPr="00D27D07">
        <w:rPr>
          <w:rStyle w:val="Textoennegrita"/>
          <w:rFonts w:cstheme="minorHAnsi"/>
          <w:color w:val="212529"/>
          <w:sz w:val="24"/>
          <w:szCs w:val="24"/>
          <w:shd w:val="clear" w:color="auto" w:fill="FFFFFF"/>
        </w:rPr>
        <w:t>Yukawa</w:t>
      </w:r>
      <w:r w:rsidRPr="00D27D07">
        <w:rPr>
          <w:rStyle w:val="Textoennegrita"/>
          <w:rFonts w:cstheme="minorHAnsi"/>
          <w:color w:val="212529"/>
          <w:sz w:val="24"/>
          <w:szCs w:val="24"/>
          <w:shd w:val="clear" w:color="auto" w:fill="FFFFFF"/>
        </w:rPr>
        <w:t xml:space="preserve"> consiste en un intercambio de comida de cuatro meses de duración entre los </w:t>
      </w:r>
      <w:proofErr w:type="spellStart"/>
      <w:r w:rsidRPr="00D27D07">
        <w:rPr>
          <w:rStyle w:val="Textoennegrita"/>
          <w:rFonts w:cstheme="minorHAnsi"/>
          <w:color w:val="212529"/>
          <w:sz w:val="24"/>
          <w:szCs w:val="24"/>
          <w:shd w:val="clear" w:color="auto" w:fill="FFFFFF"/>
        </w:rPr>
        <w:t>enawene</w:t>
      </w:r>
      <w:proofErr w:type="spellEnd"/>
      <w:r w:rsidRPr="00D27D07">
        <w:rPr>
          <w:rStyle w:val="Textoennegrita"/>
          <w:rFonts w:cstheme="minorHAnsi"/>
          <w:color w:val="212529"/>
          <w:sz w:val="24"/>
          <w:szCs w:val="24"/>
          <w:shd w:val="clear" w:color="auto" w:fill="FFFFFF"/>
        </w:rPr>
        <w:t xml:space="preserve"> </w:t>
      </w:r>
      <w:proofErr w:type="spellStart"/>
      <w:r w:rsidRPr="00D27D07">
        <w:rPr>
          <w:rStyle w:val="Textoennegrita"/>
          <w:rFonts w:cstheme="minorHAnsi"/>
          <w:color w:val="212529"/>
          <w:sz w:val="24"/>
          <w:szCs w:val="24"/>
          <w:shd w:val="clear" w:color="auto" w:fill="FFFFFF"/>
        </w:rPr>
        <w:t>nawes</w:t>
      </w:r>
      <w:proofErr w:type="spellEnd"/>
      <w:r w:rsidRPr="00D27D07">
        <w:rPr>
          <w:rStyle w:val="Textoennegrita"/>
          <w:rFonts w:cstheme="minorHAnsi"/>
          <w:color w:val="212529"/>
          <w:sz w:val="24"/>
          <w:szCs w:val="24"/>
          <w:shd w:val="clear" w:color="auto" w:fill="FFFFFF"/>
        </w:rPr>
        <w:t xml:space="preserve"> y los espíritus ancestrales</w:t>
      </w:r>
      <w:r w:rsidRPr="00D27D07">
        <w:rPr>
          <w:rFonts w:cstheme="minorHAnsi"/>
          <w:color w:val="212529"/>
          <w:sz w:val="24"/>
          <w:szCs w:val="24"/>
          <w:shd w:val="clear" w:color="auto" w:fill="FFFFFF"/>
        </w:rPr>
        <w:t xml:space="preserve"> amenizado por bailes y cánticos al son de la flauta. Los </w:t>
      </w:r>
      <w:proofErr w:type="spellStart"/>
      <w:r w:rsidRPr="00D27D07">
        <w:rPr>
          <w:rFonts w:cstheme="minorHAnsi"/>
          <w:color w:val="212529"/>
          <w:sz w:val="24"/>
          <w:szCs w:val="24"/>
          <w:shd w:val="clear" w:color="auto" w:fill="FFFFFF"/>
        </w:rPr>
        <w:t>yakairiti</w:t>
      </w:r>
      <w:proofErr w:type="spellEnd"/>
      <w:r w:rsidRPr="00D27D07">
        <w:rPr>
          <w:rFonts w:cstheme="minorHAnsi"/>
          <w:color w:val="212529"/>
          <w:sz w:val="24"/>
          <w:szCs w:val="24"/>
          <w:shd w:val="clear" w:color="auto" w:fill="FFFFFF"/>
        </w:rPr>
        <w:t xml:space="preserve"> o espíritus del infierno son los dueños de los peces y de la sal, y prometen un fatal destino a la tribu si esta agota los recursos naturales.</w:t>
      </w:r>
    </w:p>
    <w:p w14:paraId="60D90CD7" w14:textId="1CD11E83" w:rsidR="00FD4FB5" w:rsidRPr="00D27D07" w:rsidRDefault="00FD4FB5" w:rsidP="00D27D07">
      <w:pPr>
        <w:jc w:val="both"/>
        <w:rPr>
          <w:rFonts w:cstheme="minorHAnsi"/>
          <w:color w:val="212529"/>
          <w:sz w:val="24"/>
          <w:szCs w:val="24"/>
          <w:shd w:val="clear" w:color="auto" w:fill="FFFFFF"/>
        </w:rPr>
      </w:pPr>
      <w:r w:rsidRPr="00D27D07">
        <w:rPr>
          <w:rFonts w:cstheme="minorHAnsi"/>
          <w:color w:val="212529"/>
          <w:sz w:val="24"/>
          <w:szCs w:val="24"/>
          <w:shd w:val="clear" w:color="auto" w:fill="FFFFFF"/>
        </w:rPr>
        <w:t xml:space="preserve">Durante los últimos años, sin embargo, la tribu ha tenido problemas para celebrar el </w:t>
      </w:r>
      <w:r w:rsidR="003E0544" w:rsidRPr="00D27D07">
        <w:rPr>
          <w:rFonts w:cstheme="minorHAnsi"/>
          <w:color w:val="212529"/>
          <w:sz w:val="24"/>
          <w:szCs w:val="24"/>
          <w:shd w:val="clear" w:color="auto" w:fill="FFFFFF"/>
        </w:rPr>
        <w:t>Yukawa</w:t>
      </w:r>
      <w:r w:rsidRPr="00D27D07">
        <w:rPr>
          <w:rFonts w:cstheme="minorHAnsi"/>
          <w:color w:val="212529"/>
          <w:sz w:val="24"/>
          <w:szCs w:val="24"/>
          <w:shd w:val="clear" w:color="auto" w:fill="FFFFFF"/>
        </w:rPr>
        <w:t xml:space="preserve"> debido al </w:t>
      </w:r>
      <w:r w:rsidRPr="00D27D07">
        <w:rPr>
          <w:rStyle w:val="Textoennegrita"/>
          <w:rFonts w:cstheme="minorHAnsi"/>
          <w:color w:val="212529"/>
          <w:sz w:val="24"/>
          <w:szCs w:val="24"/>
          <w:shd w:val="clear" w:color="auto" w:fill="FFFFFF"/>
        </w:rPr>
        <w:t>declive en la pesca, consecuencia de la deforestación y de la construcción de presas</w:t>
      </w:r>
      <w:r w:rsidRPr="00D27D07">
        <w:rPr>
          <w:rFonts w:cstheme="minorHAnsi"/>
          <w:color w:val="212529"/>
          <w:sz w:val="24"/>
          <w:szCs w:val="24"/>
          <w:shd w:val="clear" w:color="auto" w:fill="FFFFFF"/>
        </w:rPr>
        <w:t xml:space="preserve"> hidroeléctricas. Recientemente la UNESCO ha hecho un llamamiento para que se proteja con urgencia el ritual </w:t>
      </w:r>
      <w:r w:rsidR="003E0544" w:rsidRPr="00D27D07">
        <w:rPr>
          <w:rFonts w:cstheme="minorHAnsi"/>
          <w:color w:val="212529"/>
          <w:sz w:val="24"/>
          <w:szCs w:val="24"/>
          <w:shd w:val="clear" w:color="auto" w:fill="FFFFFF"/>
        </w:rPr>
        <w:t>Yukawa</w:t>
      </w:r>
      <w:r w:rsidRPr="00D27D07">
        <w:rPr>
          <w:rFonts w:cstheme="minorHAnsi"/>
          <w:color w:val="212529"/>
          <w:sz w:val="24"/>
          <w:szCs w:val="24"/>
          <w:shd w:val="clear" w:color="auto" w:fill="FFFFFF"/>
        </w:rPr>
        <w:t>, considerado como patrimonio cultural intangible.</w:t>
      </w:r>
    </w:p>
    <w:p w14:paraId="3DE8D53F" w14:textId="2D818DEA" w:rsidR="00FD4FB5" w:rsidRPr="00D27D07" w:rsidRDefault="00FD4FB5" w:rsidP="00D27D07">
      <w:pPr>
        <w:jc w:val="both"/>
        <w:rPr>
          <w:rFonts w:cstheme="minorHAnsi"/>
          <w:sz w:val="24"/>
          <w:szCs w:val="24"/>
        </w:rPr>
      </w:pPr>
      <w:r w:rsidRPr="00D27D07">
        <w:rPr>
          <w:rFonts w:cstheme="minorHAnsi"/>
          <w:color w:val="212529"/>
          <w:sz w:val="24"/>
          <w:szCs w:val="24"/>
          <w:shd w:val="clear" w:color="auto" w:fill="FFFFFF"/>
        </w:rPr>
        <w:t>Los indígenas </w:t>
      </w:r>
      <w:proofErr w:type="spellStart"/>
      <w:r w:rsidRPr="00D27D07">
        <w:rPr>
          <w:rStyle w:val="Textoennegrita"/>
          <w:rFonts w:cstheme="minorHAnsi"/>
          <w:color w:val="212529"/>
          <w:sz w:val="24"/>
          <w:szCs w:val="24"/>
          <w:shd w:val="clear" w:color="auto" w:fill="FFFFFF"/>
        </w:rPr>
        <w:t>awás</w:t>
      </w:r>
      <w:proofErr w:type="spellEnd"/>
      <w:r w:rsidRPr="00D27D07">
        <w:rPr>
          <w:rStyle w:val="Textoennegrita"/>
          <w:rFonts w:cstheme="minorHAnsi"/>
          <w:color w:val="212529"/>
          <w:sz w:val="24"/>
          <w:szCs w:val="24"/>
          <w:shd w:val="clear" w:color="auto" w:fill="FFFFFF"/>
        </w:rPr>
        <w:t> </w:t>
      </w:r>
      <w:r w:rsidRPr="00D27D07">
        <w:rPr>
          <w:rFonts w:cstheme="minorHAnsi"/>
          <w:color w:val="212529"/>
          <w:sz w:val="24"/>
          <w:szCs w:val="24"/>
          <w:shd w:val="clear" w:color="auto" w:fill="FFFFFF"/>
        </w:rPr>
        <w:t xml:space="preserve">de Brasil viven en las selvas ecuatoriales de la Amazonia, en el oeste, y en las sabanas del este. Durante su ritual de luna llena, los hombres abandonan la Tierra para adentrarse en el </w:t>
      </w:r>
      <w:proofErr w:type="spellStart"/>
      <w:r w:rsidRPr="00D27D07">
        <w:rPr>
          <w:rFonts w:cstheme="minorHAnsi"/>
          <w:color w:val="212529"/>
          <w:sz w:val="24"/>
          <w:szCs w:val="24"/>
          <w:shd w:val="clear" w:color="auto" w:fill="FFFFFF"/>
        </w:rPr>
        <w:t>iwa</w:t>
      </w:r>
      <w:proofErr w:type="spellEnd"/>
      <w:r w:rsidRPr="00D27D07">
        <w:rPr>
          <w:rFonts w:cstheme="minorHAnsi"/>
          <w:color w:val="212529"/>
          <w:sz w:val="24"/>
          <w:szCs w:val="24"/>
          <w:shd w:val="clear" w:color="auto" w:fill="FFFFFF"/>
        </w:rPr>
        <w:t>, el dominio de los espíritus. Con su oscuro pelo adornado con plumas de zopilote real, </w:t>
      </w:r>
      <w:r w:rsidRPr="00D27D07">
        <w:rPr>
          <w:rStyle w:val="Textoennegrita"/>
          <w:rFonts w:cstheme="minorHAnsi"/>
          <w:color w:val="212529"/>
          <w:sz w:val="24"/>
          <w:szCs w:val="24"/>
          <w:shd w:val="clear" w:color="auto" w:fill="FFFFFF"/>
        </w:rPr>
        <w:t>los hombres entran en comunión con los espíritus a través de un trance inducido por los cánticos</w:t>
      </w:r>
      <w:r w:rsidRPr="00D27D07">
        <w:rPr>
          <w:rFonts w:cstheme="minorHAnsi"/>
          <w:color w:val="212529"/>
          <w:sz w:val="24"/>
          <w:szCs w:val="24"/>
          <w:shd w:val="clear" w:color="auto" w:fill="FFFFFF"/>
        </w:rPr>
        <w:t>. Este ritual sagrado dura hasta el amanecer.</w:t>
      </w:r>
    </w:p>
    <w:p w14:paraId="5E2E25F1" w14:textId="3340EE00" w:rsidR="00FD4FB5" w:rsidRPr="00D27D07" w:rsidRDefault="00FD4FB5" w:rsidP="00D27D07">
      <w:pPr>
        <w:jc w:val="both"/>
        <w:rPr>
          <w:rStyle w:val="Textoennegrita"/>
          <w:rFonts w:cstheme="minorHAnsi"/>
          <w:color w:val="212529"/>
          <w:sz w:val="24"/>
          <w:szCs w:val="24"/>
          <w:shd w:val="clear" w:color="auto" w:fill="FFFFFF"/>
        </w:rPr>
      </w:pPr>
      <w:r w:rsidRPr="00D27D07">
        <w:rPr>
          <w:rFonts w:cstheme="minorHAnsi"/>
          <w:color w:val="212529"/>
          <w:sz w:val="24"/>
          <w:szCs w:val="24"/>
          <w:shd w:val="clear" w:color="auto" w:fill="FFFFFF"/>
        </w:rPr>
        <w:t xml:space="preserve">La selva de los </w:t>
      </w:r>
      <w:proofErr w:type="spellStart"/>
      <w:r w:rsidRPr="00D27D07">
        <w:rPr>
          <w:rFonts w:cstheme="minorHAnsi"/>
          <w:color w:val="212529"/>
          <w:sz w:val="24"/>
          <w:szCs w:val="24"/>
          <w:shd w:val="clear" w:color="auto" w:fill="FFFFFF"/>
        </w:rPr>
        <w:t>awás</w:t>
      </w:r>
      <w:proofErr w:type="spellEnd"/>
      <w:r w:rsidRPr="00D27D07">
        <w:rPr>
          <w:rFonts w:cstheme="minorHAnsi"/>
          <w:color w:val="212529"/>
          <w:sz w:val="24"/>
          <w:szCs w:val="24"/>
          <w:shd w:val="clear" w:color="auto" w:fill="FFFFFF"/>
        </w:rPr>
        <w:t xml:space="preserve"> está desapareciendo más rápido que la de cualquier otra zona indígena en la Amazonia brasileña. Más del 30 por ciento de uno de sus territorios ya ha sido arrasado para dejar paso a las haciendas ganaderas. En este proceso los </w:t>
      </w:r>
      <w:proofErr w:type="spellStart"/>
      <w:r w:rsidRPr="00D27D07">
        <w:rPr>
          <w:rFonts w:cstheme="minorHAnsi"/>
          <w:color w:val="212529"/>
          <w:sz w:val="24"/>
          <w:szCs w:val="24"/>
          <w:shd w:val="clear" w:color="auto" w:fill="FFFFFF"/>
        </w:rPr>
        <w:t>awás</w:t>
      </w:r>
      <w:proofErr w:type="spellEnd"/>
      <w:r w:rsidRPr="00D27D07">
        <w:rPr>
          <w:rFonts w:cstheme="minorHAnsi"/>
          <w:color w:val="212529"/>
          <w:sz w:val="24"/>
          <w:szCs w:val="24"/>
          <w:shd w:val="clear" w:color="auto" w:fill="FFFFFF"/>
        </w:rPr>
        <w:t xml:space="preserve"> </w:t>
      </w:r>
      <w:r w:rsidRPr="00D27D07">
        <w:rPr>
          <w:rFonts w:cstheme="minorHAnsi"/>
          <w:color w:val="212529"/>
          <w:sz w:val="24"/>
          <w:szCs w:val="24"/>
          <w:shd w:val="clear" w:color="auto" w:fill="FFFFFF"/>
        </w:rPr>
        <w:lastRenderedPageBreak/>
        <w:t xml:space="preserve">han sido también testigos del asesinato de su gente a manos de los </w:t>
      </w:r>
      <w:proofErr w:type="spellStart"/>
      <w:r w:rsidRPr="00D27D07">
        <w:rPr>
          <w:rFonts w:cstheme="minorHAnsi"/>
          <w:color w:val="212529"/>
          <w:sz w:val="24"/>
          <w:szCs w:val="24"/>
          <w:shd w:val="clear" w:color="auto" w:fill="FFFFFF"/>
        </w:rPr>
        <w:t>karaís</w:t>
      </w:r>
      <w:proofErr w:type="spellEnd"/>
      <w:r w:rsidRPr="00D27D07">
        <w:rPr>
          <w:rFonts w:cstheme="minorHAnsi"/>
          <w:color w:val="212529"/>
          <w:sz w:val="24"/>
          <w:szCs w:val="24"/>
          <w:shd w:val="clear" w:color="auto" w:fill="FFFFFF"/>
        </w:rPr>
        <w:t xml:space="preserve"> o no indígenas. </w:t>
      </w:r>
      <w:r w:rsidRPr="00D27D07">
        <w:rPr>
          <w:rStyle w:val="Textoennegrita"/>
          <w:rFonts w:cstheme="minorHAnsi"/>
          <w:color w:val="212529"/>
          <w:sz w:val="24"/>
          <w:szCs w:val="24"/>
          <w:shd w:val="clear" w:color="auto" w:fill="FFFFFF"/>
        </w:rPr>
        <w:t xml:space="preserve">Un juez federal de Brasil ha descrito la situación de los </w:t>
      </w:r>
      <w:proofErr w:type="spellStart"/>
      <w:r w:rsidRPr="00D27D07">
        <w:rPr>
          <w:rStyle w:val="Textoennegrita"/>
          <w:rFonts w:cstheme="minorHAnsi"/>
          <w:color w:val="212529"/>
          <w:sz w:val="24"/>
          <w:szCs w:val="24"/>
          <w:shd w:val="clear" w:color="auto" w:fill="FFFFFF"/>
        </w:rPr>
        <w:t>awás</w:t>
      </w:r>
      <w:proofErr w:type="spellEnd"/>
      <w:r w:rsidRPr="00D27D07">
        <w:rPr>
          <w:rStyle w:val="Textoennegrita"/>
          <w:rFonts w:cstheme="minorHAnsi"/>
          <w:color w:val="212529"/>
          <w:sz w:val="24"/>
          <w:szCs w:val="24"/>
          <w:shd w:val="clear" w:color="auto" w:fill="FFFFFF"/>
        </w:rPr>
        <w:t xml:space="preserve"> como un genocidio.</w:t>
      </w:r>
    </w:p>
    <w:p w14:paraId="5CF73CF5" w14:textId="13EA5D5F" w:rsidR="00DC4B17" w:rsidRPr="00D27D07" w:rsidRDefault="00DC4B17" w:rsidP="00D27D07">
      <w:pPr>
        <w:jc w:val="both"/>
        <w:rPr>
          <w:rStyle w:val="Textoennegrita"/>
          <w:rFonts w:cstheme="minorHAnsi"/>
          <w:color w:val="212529"/>
          <w:sz w:val="24"/>
          <w:szCs w:val="24"/>
          <w:shd w:val="clear" w:color="auto" w:fill="FFFFFF"/>
        </w:rPr>
      </w:pPr>
    </w:p>
    <w:p w14:paraId="2F729B59" w14:textId="77777777" w:rsidR="0032533A" w:rsidRPr="00D27D07" w:rsidRDefault="0032533A" w:rsidP="00D27D07">
      <w:pPr>
        <w:jc w:val="both"/>
        <w:rPr>
          <w:rStyle w:val="Textoennegrita"/>
          <w:rFonts w:cstheme="minorHAnsi"/>
          <w:color w:val="212529"/>
          <w:sz w:val="24"/>
          <w:szCs w:val="24"/>
          <w:shd w:val="clear" w:color="auto" w:fill="FFFFFF"/>
        </w:rPr>
      </w:pPr>
    </w:p>
    <w:p w14:paraId="210CBB3D" w14:textId="2D834E85" w:rsidR="00DC4B17" w:rsidRPr="00D27D07" w:rsidRDefault="00DC4B17" w:rsidP="00D27D07">
      <w:pPr>
        <w:jc w:val="both"/>
        <w:rPr>
          <w:rStyle w:val="Textoennegrita"/>
          <w:rFonts w:cstheme="minorHAnsi"/>
          <w:color w:val="212529"/>
          <w:sz w:val="24"/>
          <w:szCs w:val="24"/>
          <w:shd w:val="clear" w:color="auto" w:fill="FFFFFF"/>
        </w:rPr>
      </w:pPr>
      <w:r w:rsidRPr="00D27D07">
        <w:rPr>
          <w:rStyle w:val="Textoennegrita"/>
          <w:rFonts w:cstheme="minorHAnsi"/>
          <w:color w:val="212529"/>
          <w:sz w:val="24"/>
          <w:szCs w:val="24"/>
          <w:shd w:val="clear" w:color="auto" w:fill="FFFFFF"/>
        </w:rPr>
        <w:t>QUE ES RITO</w:t>
      </w:r>
      <w:proofErr w:type="gramStart"/>
      <w:r w:rsidRPr="00D27D07">
        <w:rPr>
          <w:rStyle w:val="Textoennegrita"/>
          <w:rFonts w:cstheme="minorHAnsi"/>
          <w:color w:val="212529"/>
          <w:sz w:val="24"/>
          <w:szCs w:val="24"/>
          <w:shd w:val="clear" w:color="auto" w:fill="FFFFFF"/>
        </w:rPr>
        <w:t>?</w:t>
      </w:r>
      <w:proofErr w:type="gramEnd"/>
      <w:r w:rsidR="0032533A" w:rsidRPr="00D27D07">
        <w:rPr>
          <w:rStyle w:val="Textoennegrita"/>
          <w:rFonts w:cstheme="minorHAnsi"/>
          <w:color w:val="212529"/>
          <w:sz w:val="24"/>
          <w:szCs w:val="24"/>
          <w:shd w:val="clear" w:color="auto" w:fill="FFFFFF"/>
        </w:rPr>
        <w:t xml:space="preserve"> </w:t>
      </w:r>
      <w:r w:rsidR="0032533A" w:rsidRPr="00D27D07">
        <w:rPr>
          <w:rFonts w:cs="Arial"/>
          <w:color w:val="222222"/>
          <w:sz w:val="24"/>
          <w:szCs w:val="24"/>
          <w:shd w:val="clear" w:color="auto" w:fill="FFFFFF"/>
        </w:rPr>
        <w:t>Conjunto de prácticas establecidas que regulan en cada religión el culto y las ceremonias religiosas.</w:t>
      </w:r>
    </w:p>
    <w:p w14:paraId="75D0EEE8" w14:textId="77777777" w:rsidR="00310678" w:rsidRPr="00D27D07" w:rsidRDefault="00DC4B17" w:rsidP="00D27D07">
      <w:pPr>
        <w:jc w:val="both"/>
        <w:rPr>
          <w:rFonts w:cs="Arial"/>
          <w:color w:val="222222"/>
          <w:sz w:val="24"/>
          <w:szCs w:val="24"/>
          <w:shd w:val="clear" w:color="auto" w:fill="FFFFFF"/>
        </w:rPr>
      </w:pPr>
      <w:r w:rsidRPr="00D27D07">
        <w:rPr>
          <w:rStyle w:val="Textoennegrita"/>
          <w:rFonts w:cstheme="minorHAnsi"/>
          <w:color w:val="212529"/>
          <w:sz w:val="24"/>
          <w:szCs w:val="24"/>
          <w:shd w:val="clear" w:color="auto" w:fill="FFFFFF"/>
        </w:rPr>
        <w:t>QUE ES FESTIVIDAD</w:t>
      </w:r>
      <w:proofErr w:type="gramStart"/>
      <w:r w:rsidRPr="00D27D07">
        <w:rPr>
          <w:rStyle w:val="Textoennegrita"/>
          <w:rFonts w:cstheme="minorHAnsi"/>
          <w:color w:val="212529"/>
          <w:sz w:val="24"/>
          <w:szCs w:val="24"/>
          <w:shd w:val="clear" w:color="auto" w:fill="FFFFFF"/>
        </w:rPr>
        <w:t>?</w:t>
      </w:r>
      <w:proofErr w:type="gramEnd"/>
      <w:r w:rsidR="004C6BA0" w:rsidRPr="00D27D07">
        <w:rPr>
          <w:rFonts w:cs="Arial"/>
          <w:color w:val="222222"/>
          <w:sz w:val="24"/>
          <w:szCs w:val="24"/>
          <w:shd w:val="clear" w:color="auto" w:fill="FFFFFF"/>
        </w:rPr>
        <w:t xml:space="preserve"> Día en que se celebra una fiesta, especialmente la fijada por la Iglesia católica para conmemorar un santo o un acontecimiento religioso.</w:t>
      </w:r>
    </w:p>
    <w:p w14:paraId="2A994155" w14:textId="7D09A376" w:rsidR="00DC4B17" w:rsidRPr="00D27D07" w:rsidRDefault="004C6BA0" w:rsidP="00D27D07">
      <w:pPr>
        <w:jc w:val="both"/>
        <w:rPr>
          <w:rFonts w:cs="Arial"/>
          <w:color w:val="222222"/>
          <w:sz w:val="24"/>
          <w:szCs w:val="24"/>
          <w:shd w:val="clear" w:color="auto" w:fill="FFFFFF"/>
        </w:rPr>
      </w:pPr>
      <w:r w:rsidRPr="00D27D07">
        <w:rPr>
          <w:rStyle w:val="Textoennegrita"/>
          <w:rFonts w:cstheme="minorHAnsi"/>
          <w:color w:val="212529"/>
          <w:sz w:val="24"/>
          <w:szCs w:val="24"/>
          <w:shd w:val="clear" w:color="auto" w:fill="FFFFFF"/>
        </w:rPr>
        <w:t xml:space="preserve"> </w:t>
      </w:r>
      <w:bookmarkStart w:id="0" w:name="_GoBack"/>
      <w:bookmarkEnd w:id="0"/>
    </w:p>
    <w:p w14:paraId="5A3D9513" w14:textId="078CEECB" w:rsidR="00402512" w:rsidRPr="00D27D07" w:rsidRDefault="00402512" w:rsidP="00D27D07">
      <w:pPr>
        <w:jc w:val="both"/>
        <w:rPr>
          <w:rFonts w:cstheme="minorHAnsi"/>
          <w:sz w:val="24"/>
          <w:szCs w:val="24"/>
        </w:rPr>
      </w:pPr>
    </w:p>
    <w:p w14:paraId="44B1A302" w14:textId="7C24ED77" w:rsidR="00402512" w:rsidRPr="00D27D07" w:rsidRDefault="00402512" w:rsidP="00D27D07">
      <w:pPr>
        <w:jc w:val="both"/>
        <w:rPr>
          <w:rFonts w:cstheme="minorHAnsi"/>
          <w:sz w:val="24"/>
          <w:szCs w:val="24"/>
        </w:rPr>
      </w:pPr>
      <w:r w:rsidRPr="00D27D07">
        <w:rPr>
          <w:rFonts w:cstheme="minorHAnsi"/>
          <w:sz w:val="24"/>
          <w:szCs w:val="24"/>
        </w:rPr>
        <w:t>TRABAJO DEL PUNTO UNO:</w:t>
      </w:r>
    </w:p>
    <w:p w14:paraId="2FB6F939" w14:textId="1A3983B0" w:rsidR="00402512" w:rsidRPr="00D27D07" w:rsidRDefault="00402512" w:rsidP="00D27D07">
      <w:pPr>
        <w:jc w:val="both"/>
        <w:rPr>
          <w:rFonts w:cstheme="minorHAnsi"/>
          <w:sz w:val="24"/>
          <w:szCs w:val="24"/>
        </w:rPr>
      </w:pPr>
      <w:r w:rsidRPr="00D27D07">
        <w:rPr>
          <w:rFonts w:cstheme="minorHAnsi"/>
          <w:sz w:val="24"/>
          <w:szCs w:val="24"/>
        </w:rPr>
        <w:t>¿</w:t>
      </w:r>
      <w:proofErr w:type="gramStart"/>
      <w:r w:rsidRPr="00D27D07">
        <w:rPr>
          <w:rFonts w:cstheme="minorHAnsi"/>
          <w:sz w:val="24"/>
          <w:szCs w:val="24"/>
        </w:rPr>
        <w:t>dibujar</w:t>
      </w:r>
      <w:proofErr w:type="gramEnd"/>
      <w:r w:rsidRPr="00D27D07">
        <w:rPr>
          <w:rFonts w:cstheme="minorHAnsi"/>
          <w:sz w:val="24"/>
          <w:szCs w:val="24"/>
        </w:rPr>
        <w:t xml:space="preserve"> mínimo 3 practica rituales que han realizado en tu comunidad y a cada dibujo explíquelo abajo del dibujo?</w:t>
      </w:r>
    </w:p>
    <w:p w14:paraId="2B7DB79A" w14:textId="15B9BB15" w:rsidR="00402512" w:rsidRPr="00D27D07" w:rsidRDefault="00402512" w:rsidP="00D27D07">
      <w:pPr>
        <w:jc w:val="both"/>
        <w:rPr>
          <w:rFonts w:cstheme="minorHAnsi"/>
          <w:sz w:val="24"/>
          <w:szCs w:val="24"/>
        </w:rPr>
      </w:pPr>
      <w:r w:rsidRPr="00D27D07">
        <w:rPr>
          <w:rFonts w:cstheme="minorHAnsi"/>
          <w:sz w:val="24"/>
          <w:szCs w:val="24"/>
        </w:rPr>
        <w:t xml:space="preserve">TRABAJO </w:t>
      </w:r>
      <w:r w:rsidR="00DC4B17" w:rsidRPr="00D27D07">
        <w:rPr>
          <w:rFonts w:cstheme="minorHAnsi"/>
          <w:sz w:val="24"/>
          <w:szCs w:val="24"/>
        </w:rPr>
        <w:t>DEL PUNTO DOS.</w:t>
      </w:r>
    </w:p>
    <w:p w14:paraId="114ACE54" w14:textId="1A45D878" w:rsidR="00DC4B17" w:rsidRPr="00D27D07" w:rsidRDefault="0032533A" w:rsidP="00D27D07">
      <w:pPr>
        <w:jc w:val="both"/>
        <w:rPr>
          <w:rFonts w:cstheme="minorHAnsi"/>
          <w:sz w:val="24"/>
          <w:szCs w:val="24"/>
        </w:rPr>
      </w:pPr>
      <w:r w:rsidRPr="00D27D07">
        <w:rPr>
          <w:rFonts w:cstheme="minorHAnsi"/>
          <w:sz w:val="24"/>
          <w:szCs w:val="24"/>
        </w:rPr>
        <w:t xml:space="preserve">¿Cuáles son la fiesta tradicional del </w:t>
      </w:r>
      <w:proofErr w:type="spellStart"/>
      <w:r w:rsidR="00310678" w:rsidRPr="00D27D07">
        <w:rPr>
          <w:rFonts w:cstheme="minorHAnsi"/>
          <w:sz w:val="24"/>
          <w:szCs w:val="24"/>
        </w:rPr>
        <w:t>emberá</w:t>
      </w:r>
      <w:proofErr w:type="spellEnd"/>
      <w:r w:rsidRPr="00D27D07">
        <w:rPr>
          <w:rFonts w:cstheme="minorHAnsi"/>
          <w:sz w:val="24"/>
          <w:szCs w:val="24"/>
        </w:rPr>
        <w:t xml:space="preserve"> que realiza en tu comunidad y en </w:t>
      </w:r>
      <w:proofErr w:type="spellStart"/>
      <w:r w:rsidRPr="00D27D07">
        <w:rPr>
          <w:rFonts w:cstheme="minorHAnsi"/>
          <w:sz w:val="24"/>
          <w:szCs w:val="24"/>
        </w:rPr>
        <w:t>que</w:t>
      </w:r>
      <w:proofErr w:type="spellEnd"/>
      <w:r w:rsidRPr="00D27D07">
        <w:rPr>
          <w:rFonts w:cstheme="minorHAnsi"/>
          <w:sz w:val="24"/>
          <w:szCs w:val="24"/>
        </w:rPr>
        <w:t xml:space="preserve"> fecha? Y </w:t>
      </w:r>
      <w:r w:rsidR="00310678" w:rsidRPr="00D27D07">
        <w:rPr>
          <w:rFonts w:cstheme="minorHAnsi"/>
          <w:sz w:val="24"/>
          <w:szCs w:val="24"/>
        </w:rPr>
        <w:t>por qué</w:t>
      </w:r>
      <w:proofErr w:type="gramStart"/>
      <w:r w:rsidRPr="00D27D07">
        <w:rPr>
          <w:rFonts w:cstheme="minorHAnsi"/>
          <w:sz w:val="24"/>
          <w:szCs w:val="24"/>
        </w:rPr>
        <w:t>?</w:t>
      </w:r>
      <w:proofErr w:type="gramEnd"/>
      <w:r w:rsidR="00B9717B" w:rsidRPr="00D27D07">
        <w:rPr>
          <w:rFonts w:cstheme="minorHAnsi"/>
          <w:sz w:val="24"/>
          <w:szCs w:val="24"/>
        </w:rPr>
        <w:t xml:space="preserve"> explíquelo</w:t>
      </w:r>
      <w:r w:rsidR="00D00B58" w:rsidRPr="00D27D07">
        <w:rPr>
          <w:rFonts w:cstheme="minorHAnsi"/>
          <w:sz w:val="24"/>
          <w:szCs w:val="24"/>
        </w:rPr>
        <w:t>.</w:t>
      </w:r>
    </w:p>
    <w:p w14:paraId="5478A253" w14:textId="77777777" w:rsidR="0032533A" w:rsidRPr="00D27D07" w:rsidRDefault="0032533A" w:rsidP="00D27D07">
      <w:pPr>
        <w:jc w:val="both"/>
        <w:rPr>
          <w:rFonts w:cstheme="minorHAnsi"/>
          <w:sz w:val="24"/>
          <w:szCs w:val="24"/>
        </w:rPr>
      </w:pPr>
    </w:p>
    <w:p w14:paraId="77CE134F" w14:textId="77777777" w:rsidR="0032533A" w:rsidRPr="00D27D07" w:rsidRDefault="0032533A" w:rsidP="00D27D07">
      <w:pPr>
        <w:jc w:val="both"/>
        <w:rPr>
          <w:rFonts w:cstheme="minorHAnsi"/>
          <w:sz w:val="24"/>
          <w:szCs w:val="24"/>
        </w:rPr>
      </w:pPr>
    </w:p>
    <w:p w14:paraId="033D8A92" w14:textId="77777777" w:rsidR="0032533A" w:rsidRPr="00D27D07" w:rsidRDefault="0032533A" w:rsidP="00D27D07">
      <w:pPr>
        <w:jc w:val="both"/>
        <w:rPr>
          <w:rFonts w:cstheme="minorHAnsi"/>
          <w:sz w:val="24"/>
          <w:szCs w:val="24"/>
        </w:rPr>
      </w:pPr>
    </w:p>
    <w:p w14:paraId="0865DCEF" w14:textId="77777777" w:rsidR="0032533A" w:rsidRPr="00D27D07" w:rsidRDefault="0032533A" w:rsidP="00D27D07">
      <w:pPr>
        <w:jc w:val="both"/>
        <w:rPr>
          <w:rFonts w:cstheme="minorHAnsi"/>
          <w:sz w:val="24"/>
          <w:szCs w:val="24"/>
        </w:rPr>
      </w:pPr>
    </w:p>
    <w:p w14:paraId="1EAA8C2A" w14:textId="77777777" w:rsidR="0032533A" w:rsidRPr="00D27D07" w:rsidRDefault="0032533A" w:rsidP="00D27D07">
      <w:pPr>
        <w:jc w:val="both"/>
        <w:rPr>
          <w:rFonts w:cstheme="minorHAnsi"/>
          <w:sz w:val="24"/>
          <w:szCs w:val="24"/>
        </w:rPr>
      </w:pPr>
    </w:p>
    <w:p w14:paraId="366E544B" w14:textId="77777777" w:rsidR="0032533A" w:rsidRPr="00D27D07" w:rsidRDefault="0032533A" w:rsidP="00D27D07">
      <w:pPr>
        <w:jc w:val="both"/>
        <w:rPr>
          <w:rFonts w:cstheme="minorHAnsi"/>
          <w:sz w:val="24"/>
          <w:szCs w:val="24"/>
        </w:rPr>
      </w:pPr>
    </w:p>
    <w:p w14:paraId="62DE6CAA" w14:textId="77777777" w:rsidR="0032533A" w:rsidRPr="00D27D07" w:rsidRDefault="0032533A" w:rsidP="00D27D07">
      <w:pPr>
        <w:jc w:val="both"/>
        <w:rPr>
          <w:rFonts w:cstheme="minorHAnsi"/>
          <w:sz w:val="24"/>
          <w:szCs w:val="24"/>
        </w:rPr>
      </w:pPr>
    </w:p>
    <w:p w14:paraId="12AF7308" w14:textId="77777777" w:rsidR="0032533A" w:rsidRPr="00D27D07" w:rsidRDefault="0032533A" w:rsidP="00D27D07">
      <w:pPr>
        <w:jc w:val="both"/>
        <w:rPr>
          <w:rFonts w:cstheme="minorHAnsi"/>
          <w:sz w:val="24"/>
          <w:szCs w:val="24"/>
        </w:rPr>
      </w:pPr>
    </w:p>
    <w:p w14:paraId="0397B060" w14:textId="77777777" w:rsidR="0032533A" w:rsidRPr="00D27D07" w:rsidRDefault="0032533A" w:rsidP="00D27D07">
      <w:pPr>
        <w:jc w:val="both"/>
        <w:rPr>
          <w:rFonts w:cstheme="minorHAnsi"/>
          <w:sz w:val="24"/>
          <w:szCs w:val="24"/>
        </w:rPr>
      </w:pPr>
    </w:p>
    <w:p w14:paraId="19526FF4" w14:textId="77777777" w:rsidR="0032533A" w:rsidRPr="00D27D07" w:rsidRDefault="0032533A" w:rsidP="00D27D07">
      <w:pPr>
        <w:jc w:val="both"/>
        <w:rPr>
          <w:rFonts w:cstheme="minorHAnsi"/>
          <w:sz w:val="24"/>
          <w:szCs w:val="24"/>
        </w:rPr>
      </w:pPr>
    </w:p>
    <w:p w14:paraId="5EA37E90" w14:textId="77777777" w:rsidR="0032533A" w:rsidRPr="00D27D07" w:rsidRDefault="0032533A" w:rsidP="00D27D07">
      <w:pPr>
        <w:jc w:val="both"/>
        <w:rPr>
          <w:rFonts w:cstheme="minorHAnsi"/>
          <w:sz w:val="24"/>
          <w:szCs w:val="24"/>
        </w:rPr>
      </w:pPr>
    </w:p>
    <w:p w14:paraId="1AC7A5C0" w14:textId="77777777" w:rsidR="0032533A" w:rsidRPr="00D27D07" w:rsidRDefault="0032533A" w:rsidP="00D27D07">
      <w:pPr>
        <w:jc w:val="both"/>
        <w:rPr>
          <w:rFonts w:cstheme="minorHAnsi"/>
          <w:sz w:val="24"/>
          <w:szCs w:val="24"/>
        </w:rPr>
      </w:pPr>
    </w:p>
    <w:p w14:paraId="2BA1D739" w14:textId="77777777" w:rsidR="0032533A" w:rsidRPr="00D27D07" w:rsidRDefault="0032533A" w:rsidP="00D27D07">
      <w:pPr>
        <w:jc w:val="both"/>
        <w:rPr>
          <w:rFonts w:cstheme="minorHAnsi"/>
          <w:sz w:val="24"/>
          <w:szCs w:val="24"/>
        </w:rPr>
      </w:pPr>
    </w:p>
    <w:p w14:paraId="171D0DE9" w14:textId="77777777" w:rsidR="00D27D07" w:rsidRDefault="00D27D07" w:rsidP="00D27D07">
      <w:pPr>
        <w:jc w:val="both"/>
        <w:rPr>
          <w:rFonts w:cstheme="minorHAnsi"/>
          <w:sz w:val="24"/>
          <w:szCs w:val="24"/>
        </w:rPr>
      </w:pPr>
    </w:p>
    <w:p w14:paraId="2F5C9C38" w14:textId="05152445" w:rsidR="0053674D" w:rsidRPr="00D27D07" w:rsidRDefault="00386F25" w:rsidP="00D27D07">
      <w:pPr>
        <w:jc w:val="both"/>
        <w:rPr>
          <w:rFonts w:cstheme="minorHAnsi"/>
          <w:sz w:val="24"/>
          <w:szCs w:val="24"/>
        </w:rPr>
      </w:pPr>
      <w:r w:rsidRPr="00D27D07">
        <w:rPr>
          <w:rFonts w:cstheme="minorHAnsi"/>
          <w:sz w:val="24"/>
          <w:szCs w:val="24"/>
        </w:rPr>
        <w:lastRenderedPageBreak/>
        <w:t>TRABAJO DE ESPIRITUALIDAD</w:t>
      </w:r>
    </w:p>
    <w:p w14:paraId="260EC133" w14:textId="1415BE97" w:rsidR="00386F25" w:rsidRPr="00D27D07" w:rsidRDefault="00386F25" w:rsidP="00D27D07">
      <w:pPr>
        <w:jc w:val="both"/>
        <w:rPr>
          <w:rFonts w:cstheme="minorHAnsi"/>
          <w:sz w:val="24"/>
          <w:szCs w:val="24"/>
        </w:rPr>
      </w:pPr>
      <w:r w:rsidRPr="00D27D07">
        <w:rPr>
          <w:rFonts w:cstheme="minorHAnsi"/>
          <w:sz w:val="24"/>
          <w:szCs w:val="24"/>
        </w:rPr>
        <w:t xml:space="preserve">TEMA: </w:t>
      </w:r>
      <w:r w:rsidR="00AE7F23" w:rsidRPr="00D27D07">
        <w:rPr>
          <w:rFonts w:cstheme="minorHAnsi"/>
          <w:sz w:val="24"/>
          <w:szCs w:val="24"/>
        </w:rPr>
        <w:t>medicina indígena</w:t>
      </w:r>
      <w:r w:rsidR="008C3ABA" w:rsidRPr="00D27D07">
        <w:rPr>
          <w:rFonts w:cstheme="minorHAnsi"/>
          <w:sz w:val="24"/>
          <w:szCs w:val="24"/>
        </w:rPr>
        <w:t xml:space="preserve"> frente a COVI-19</w:t>
      </w:r>
    </w:p>
    <w:p w14:paraId="2D03EBAD" w14:textId="47BE6F5F" w:rsidR="00386F25" w:rsidRPr="00D27D07" w:rsidRDefault="00386F25" w:rsidP="00D27D07">
      <w:pPr>
        <w:jc w:val="both"/>
        <w:rPr>
          <w:rFonts w:cstheme="minorHAnsi"/>
          <w:sz w:val="24"/>
          <w:szCs w:val="24"/>
        </w:rPr>
      </w:pPr>
      <w:r w:rsidRPr="00D27D07">
        <w:rPr>
          <w:rFonts w:cstheme="minorHAnsi"/>
          <w:sz w:val="24"/>
          <w:szCs w:val="24"/>
        </w:rPr>
        <w:t>GRADO: 8º</w:t>
      </w:r>
    </w:p>
    <w:p w14:paraId="6FC37C74" w14:textId="523BD25C" w:rsidR="00386F25" w:rsidRPr="00D27D07" w:rsidRDefault="00386F25" w:rsidP="00D27D07">
      <w:pPr>
        <w:jc w:val="both"/>
        <w:rPr>
          <w:rFonts w:cstheme="minorHAnsi"/>
          <w:sz w:val="24"/>
          <w:szCs w:val="24"/>
        </w:rPr>
      </w:pPr>
      <w:r w:rsidRPr="00D27D07">
        <w:rPr>
          <w:rFonts w:cstheme="minorHAnsi"/>
          <w:sz w:val="24"/>
          <w:szCs w:val="24"/>
        </w:rPr>
        <w:t>ACTIVIDAD</w:t>
      </w:r>
      <w:r w:rsidR="004245FD" w:rsidRPr="00D27D07">
        <w:rPr>
          <w:rFonts w:cstheme="minorHAnsi"/>
          <w:sz w:val="24"/>
          <w:szCs w:val="24"/>
        </w:rPr>
        <w:t>: Compartir experiencia vivida en tiempo de pandemia</w:t>
      </w:r>
    </w:p>
    <w:p w14:paraId="5DFEDF4D" w14:textId="77777777" w:rsidR="00D27D07" w:rsidRDefault="00AE7F23" w:rsidP="00D27D07">
      <w:pPr>
        <w:pStyle w:val="NormalWeb"/>
        <w:shd w:val="clear" w:color="auto" w:fill="FFFFFF"/>
        <w:spacing w:before="0" w:beforeAutospacing="0" w:after="450" w:afterAutospacing="0"/>
        <w:jc w:val="both"/>
        <w:rPr>
          <w:rFonts w:asciiTheme="minorHAnsi" w:hAnsiTheme="minorHAnsi" w:cstheme="minorHAnsi"/>
          <w:color w:val="2B2B2B"/>
        </w:rPr>
      </w:pPr>
      <w:r w:rsidRPr="00D27D07">
        <w:rPr>
          <w:rStyle w:val="Textoennegrita"/>
          <w:rFonts w:asciiTheme="minorHAnsi" w:eastAsiaTheme="majorEastAsia" w:hAnsiTheme="minorHAnsi" w:cstheme="minorHAnsi"/>
          <w:color w:val="2B2B2B"/>
        </w:rPr>
        <w:t>Cosmovisión sobre la medicina tradicional indígena</w:t>
      </w:r>
    </w:p>
    <w:p w14:paraId="7CB45187" w14:textId="77777777" w:rsidR="00D27D07" w:rsidRDefault="00AE7F23" w:rsidP="00D27D07">
      <w:pPr>
        <w:pStyle w:val="NormalWeb"/>
        <w:shd w:val="clear" w:color="auto" w:fill="FFFFFF"/>
        <w:spacing w:before="0" w:beforeAutospacing="0" w:after="450" w:afterAutospacing="0"/>
        <w:jc w:val="both"/>
        <w:rPr>
          <w:rFonts w:asciiTheme="minorHAnsi" w:hAnsiTheme="minorHAnsi" w:cstheme="minorHAnsi"/>
          <w:color w:val="2B2B2B"/>
        </w:rPr>
      </w:pPr>
      <w:r w:rsidRPr="00D27D07">
        <w:rPr>
          <w:rStyle w:val="nfasis"/>
          <w:rFonts w:asciiTheme="minorHAnsi" w:hAnsiTheme="minorHAnsi" w:cstheme="minorHAnsi"/>
          <w:b/>
          <w:bCs/>
          <w:i w:val="0"/>
          <w:iCs w:val="0"/>
        </w:rPr>
        <w:t>Ya en pleno siglo XXI, existe un </w:t>
      </w:r>
      <w:r w:rsidRPr="00D27D07">
        <w:rPr>
          <w:rStyle w:val="Textoennegrita"/>
          <w:rFonts w:asciiTheme="minorHAnsi" w:eastAsiaTheme="majorEastAsia" w:hAnsiTheme="minorHAnsi" w:cstheme="minorHAnsi"/>
          <w:b w:val="0"/>
          <w:bCs w:val="0"/>
          <w:i/>
          <w:iCs/>
        </w:rPr>
        <w:t>renovado interés por todo lo que tiene que ver con las culturas indígenas del mundo,</w:t>
      </w:r>
      <w:r w:rsidRPr="00D27D07">
        <w:rPr>
          <w:rStyle w:val="nfasis"/>
          <w:rFonts w:asciiTheme="minorHAnsi" w:hAnsiTheme="minorHAnsi" w:cstheme="minorHAnsi"/>
          <w:b/>
          <w:bCs/>
          <w:i w:val="0"/>
          <w:iCs w:val="0"/>
        </w:rPr>
        <w:t> al menos en nuestra cultura occidental, y mucho más entre la gente joven. Muchos, al conocerlas y tener la oportunidad de compartir personalmente experiencias propias de su forma de vida, anhelarían </w:t>
      </w:r>
      <w:r w:rsidRPr="00D27D07">
        <w:rPr>
          <w:rStyle w:val="Textoennegrita"/>
          <w:rFonts w:asciiTheme="minorHAnsi" w:eastAsiaTheme="majorEastAsia" w:hAnsiTheme="minorHAnsi" w:cstheme="minorHAnsi"/>
          <w:b w:val="0"/>
          <w:bCs w:val="0"/>
          <w:i/>
          <w:iCs/>
        </w:rPr>
        <w:t>poder dejar los sitios donde habitan, no tener que “trabajar” en lo que normalmente hacen en nuestra cultura y regresar a alguno de estos lugares e instalarse a vivir en estas comunidades, e incluso asumiendo sus prácticas sociales,</w:t>
      </w:r>
      <w:r w:rsidRPr="00D27D07">
        <w:rPr>
          <w:rStyle w:val="nfasis"/>
          <w:rFonts w:asciiTheme="minorHAnsi" w:hAnsiTheme="minorHAnsi" w:cstheme="minorHAnsi"/>
          <w:b/>
          <w:bCs/>
          <w:i w:val="0"/>
          <w:iCs w:val="0"/>
        </w:rPr>
        <w:t> desde lo productivo hasta el cuidado dela salud, pasando por aceptar incluso sus códigos sociales.</w:t>
      </w:r>
    </w:p>
    <w:p w14:paraId="2E04345C" w14:textId="77777777" w:rsidR="00DB68E4" w:rsidRPr="00D27D07" w:rsidRDefault="00DB68E4" w:rsidP="00D27D07">
      <w:pPr>
        <w:shd w:val="clear" w:color="auto" w:fill="FFFFFF"/>
        <w:spacing w:after="450" w:line="240" w:lineRule="auto"/>
        <w:jc w:val="both"/>
        <w:rPr>
          <w:rFonts w:eastAsia="Times New Roman" w:cstheme="minorHAnsi"/>
          <w:color w:val="2B2B2B"/>
          <w:sz w:val="24"/>
          <w:szCs w:val="24"/>
          <w:lang w:eastAsia="es-ES"/>
        </w:rPr>
      </w:pPr>
      <w:r w:rsidRPr="00D27D07">
        <w:rPr>
          <w:rFonts w:eastAsia="Times New Roman" w:cstheme="minorHAnsi"/>
          <w:color w:val="2B2B2B"/>
          <w:sz w:val="24"/>
          <w:szCs w:val="24"/>
          <w:lang w:eastAsia="es-ES"/>
        </w:rPr>
        <w:t>La respuesta es tal vez más simple de lo que imaginamos: por el avance permanente en el que está la humanidad, como parte del</w:t>
      </w:r>
      <w:r w:rsidRPr="00D27D07">
        <w:rPr>
          <w:rFonts w:eastAsia="Times New Roman" w:cstheme="minorHAnsi"/>
          <w:b/>
          <w:bCs/>
          <w:color w:val="2B2B2B"/>
          <w:sz w:val="24"/>
          <w:szCs w:val="24"/>
          <w:lang w:eastAsia="es-ES"/>
        </w:rPr>
        <w:t> movimiento evolutivo del planeta y del universo en su totalidad; el aprecio por la naturaleza, por lo natural, </w:t>
      </w:r>
      <w:r w:rsidRPr="00D27D07">
        <w:rPr>
          <w:rFonts w:eastAsia="Times New Roman" w:cstheme="minorHAnsi"/>
          <w:color w:val="2B2B2B"/>
          <w:sz w:val="24"/>
          <w:szCs w:val="24"/>
          <w:lang w:eastAsia="es-ES"/>
        </w:rPr>
        <w:t>por asumir en la biodiversidad una actitud de vivir en esta tierra, generando bienestar, haciendo uso de sus recursos naturales, pero respetando la sustentabilidad. En síntesis, avanzando en una actitud de cuidar de todos, cuidar del medio ambiente.</w:t>
      </w:r>
    </w:p>
    <w:p w14:paraId="6D316355" w14:textId="77777777" w:rsidR="00DB68E4" w:rsidRPr="00D27D07" w:rsidRDefault="00DB68E4" w:rsidP="00D27D07">
      <w:pPr>
        <w:shd w:val="clear" w:color="auto" w:fill="FFFFFF"/>
        <w:spacing w:after="450" w:line="240" w:lineRule="auto"/>
        <w:jc w:val="both"/>
        <w:rPr>
          <w:rFonts w:eastAsia="Times New Roman" w:cstheme="minorHAnsi"/>
          <w:color w:val="2B2B2B"/>
          <w:sz w:val="24"/>
          <w:szCs w:val="24"/>
          <w:lang w:eastAsia="es-ES"/>
        </w:rPr>
      </w:pPr>
      <w:r w:rsidRPr="00D27D07">
        <w:rPr>
          <w:rFonts w:eastAsia="Times New Roman" w:cstheme="minorHAnsi"/>
          <w:color w:val="2B2B2B"/>
          <w:sz w:val="24"/>
          <w:szCs w:val="24"/>
          <w:lang w:eastAsia="es-ES"/>
        </w:rPr>
        <w:t>A pesar de lo atractivo que puede parecer regresar a un modo de vida más primitivo, creemos que una decisión en este sentido sería eso: </w:t>
      </w:r>
      <w:r w:rsidRPr="00D27D07">
        <w:rPr>
          <w:rFonts w:eastAsia="Times New Roman" w:cstheme="minorHAnsi"/>
          <w:b/>
          <w:bCs/>
          <w:color w:val="2B2B2B"/>
          <w:sz w:val="24"/>
          <w:szCs w:val="24"/>
          <w:lang w:eastAsia="es-ES"/>
        </w:rPr>
        <w:t>“regresar”</w:t>
      </w:r>
      <w:r w:rsidRPr="00D27D07">
        <w:rPr>
          <w:rFonts w:eastAsia="Times New Roman" w:cstheme="minorHAnsi"/>
          <w:color w:val="2B2B2B"/>
          <w:sz w:val="24"/>
          <w:szCs w:val="24"/>
          <w:lang w:eastAsia="es-ES"/>
        </w:rPr>
        <w:t> en la posibilidad que tenemos en la raza humana con una tendencia definida al mestizaje, de </w:t>
      </w:r>
      <w:r w:rsidRPr="00D27D07">
        <w:rPr>
          <w:rFonts w:eastAsia="Times New Roman" w:cstheme="minorHAnsi"/>
          <w:b/>
          <w:bCs/>
          <w:color w:val="2B2B2B"/>
          <w:sz w:val="24"/>
          <w:szCs w:val="24"/>
          <w:lang w:eastAsia="es-ES"/>
        </w:rPr>
        <w:t>progresar, aprender y aprehender lo mejor que todos estos sistemas puedan aportar a la humanidad</w:t>
      </w:r>
      <w:r w:rsidRPr="00D27D07">
        <w:rPr>
          <w:rFonts w:eastAsia="Times New Roman" w:cstheme="minorHAnsi"/>
          <w:color w:val="2B2B2B"/>
          <w:sz w:val="24"/>
          <w:szCs w:val="24"/>
          <w:lang w:eastAsia="es-ES"/>
        </w:rPr>
        <w:t>. Incluso, en un movimiento de retorno, compartir muchos de los elementos valiosos que la sociedad moderna ha logrado en variados campos y que estas culturas podrían integrar a su forma de vida, siempre acercándonos </w:t>
      </w:r>
      <w:r w:rsidRPr="00D27D07">
        <w:rPr>
          <w:rFonts w:eastAsia="Times New Roman" w:cstheme="minorHAnsi"/>
          <w:b/>
          <w:bCs/>
          <w:color w:val="2B2B2B"/>
          <w:sz w:val="24"/>
          <w:szCs w:val="24"/>
          <w:lang w:eastAsia="es-ES"/>
        </w:rPr>
        <w:t>de una manera respetuosa</w:t>
      </w:r>
      <w:r w:rsidRPr="00D27D07">
        <w:rPr>
          <w:rFonts w:eastAsia="Times New Roman" w:cstheme="minorHAnsi"/>
          <w:color w:val="2B2B2B"/>
          <w:sz w:val="24"/>
          <w:szCs w:val="24"/>
          <w:lang w:eastAsia="es-ES"/>
        </w:rPr>
        <w:t>.</w:t>
      </w:r>
    </w:p>
    <w:p w14:paraId="1ABCA180" w14:textId="77777777" w:rsidR="00DB68E4" w:rsidRPr="00D27D07" w:rsidRDefault="00DB68E4" w:rsidP="00D27D07">
      <w:pPr>
        <w:shd w:val="clear" w:color="auto" w:fill="FFFFFF"/>
        <w:spacing w:after="450" w:line="240" w:lineRule="auto"/>
        <w:jc w:val="both"/>
        <w:rPr>
          <w:rFonts w:eastAsia="Times New Roman" w:cstheme="minorHAnsi"/>
          <w:color w:val="2B2B2B"/>
          <w:sz w:val="24"/>
          <w:szCs w:val="24"/>
          <w:lang w:eastAsia="es-ES"/>
        </w:rPr>
      </w:pPr>
      <w:r w:rsidRPr="00D27D07">
        <w:rPr>
          <w:rFonts w:eastAsia="Times New Roman" w:cstheme="minorHAnsi"/>
          <w:color w:val="2B2B2B"/>
          <w:sz w:val="24"/>
          <w:szCs w:val="24"/>
          <w:lang w:eastAsia="es-ES"/>
        </w:rPr>
        <w:t>Aquí hallamos un elemento eminentemente práctico, desde el punto de vista cultural, debido a que sabemos existe un propósito en las culturas indígenas de América, y en algunos pueblos de Asia, que entre otras cosas tienen ya un avanzado nivel de comunicación e integración. Este propósito está determinado por los “sabedores” y personas ancianas de la comunidad, quien es muchas veces</w:t>
      </w:r>
      <w:r w:rsidRPr="00D27D07">
        <w:rPr>
          <w:rFonts w:eastAsia="Times New Roman" w:cstheme="minorHAnsi"/>
          <w:b/>
          <w:bCs/>
          <w:color w:val="2B2B2B"/>
          <w:sz w:val="24"/>
          <w:szCs w:val="24"/>
          <w:lang w:eastAsia="es-ES"/>
        </w:rPr>
        <w:t> mantienen vivas las tradiciones culturales para compartir lo mejor de sus elementos de supervivencia, </w:t>
      </w:r>
      <w:r w:rsidRPr="00D27D07">
        <w:rPr>
          <w:rFonts w:eastAsia="Times New Roman" w:cstheme="minorHAnsi"/>
          <w:color w:val="2B2B2B"/>
          <w:sz w:val="24"/>
          <w:szCs w:val="24"/>
          <w:lang w:eastAsia="es-ES"/>
        </w:rPr>
        <w:t>incluyendo muchas de sus prácticas sanadoras. Esto sucede no solamente entre estas culturas, sino con el mundo contemporáneo, al que se refieren muchas veces como “el mundo blanco”.</w:t>
      </w:r>
    </w:p>
    <w:p w14:paraId="518C7B73" w14:textId="77777777" w:rsidR="00DB68E4" w:rsidRPr="00D27D07" w:rsidRDefault="00DB68E4" w:rsidP="00D27D07">
      <w:pPr>
        <w:shd w:val="clear" w:color="auto" w:fill="FFFFFF"/>
        <w:spacing w:after="450" w:line="240" w:lineRule="auto"/>
        <w:jc w:val="both"/>
        <w:rPr>
          <w:rFonts w:eastAsia="Times New Roman" w:cstheme="minorHAnsi"/>
          <w:color w:val="2B2B2B"/>
          <w:sz w:val="24"/>
          <w:szCs w:val="24"/>
          <w:lang w:eastAsia="es-ES"/>
        </w:rPr>
      </w:pPr>
      <w:r w:rsidRPr="00D27D07">
        <w:rPr>
          <w:rFonts w:eastAsia="Times New Roman" w:cstheme="minorHAnsi"/>
          <w:color w:val="2B2B2B"/>
          <w:sz w:val="24"/>
          <w:szCs w:val="24"/>
          <w:lang w:eastAsia="es-ES"/>
        </w:rPr>
        <w:lastRenderedPageBreak/>
        <w:t>Existen elementos comunes en las </w:t>
      </w:r>
      <w:r w:rsidRPr="00D27D07">
        <w:rPr>
          <w:rFonts w:eastAsia="Times New Roman" w:cstheme="minorHAnsi"/>
          <w:b/>
          <w:bCs/>
          <w:color w:val="2B2B2B"/>
          <w:sz w:val="24"/>
          <w:szCs w:val="24"/>
          <w:lang w:eastAsia="es-ES"/>
        </w:rPr>
        <w:t>cosmovisiones de las diferentes culturas</w:t>
      </w:r>
      <w:r w:rsidRPr="00D27D07">
        <w:rPr>
          <w:rFonts w:eastAsia="Times New Roman" w:cstheme="minorHAnsi"/>
          <w:color w:val="2B2B2B"/>
          <w:sz w:val="24"/>
          <w:szCs w:val="24"/>
          <w:lang w:eastAsia="es-ES"/>
        </w:rPr>
        <w:t>, los cuales nos permitirán comprender en profundidad todo el valor de un acercamiento en este sentido, e incluso todas las relaciones de aprendizaje que pueden inferirse, cuando estos elementos se evalúan, desde las prácticas culturales hasta los elementos de su cosmovisión médica o sanadora. Cuando poseemos una visión lo suficientemente amplia, descubrimos que forman parte de un contexto mayor, que se puede resumir como </w:t>
      </w:r>
      <w:r w:rsidRPr="00D27D07">
        <w:rPr>
          <w:rFonts w:eastAsia="Times New Roman" w:cstheme="minorHAnsi"/>
          <w:b/>
          <w:bCs/>
          <w:color w:val="2B2B2B"/>
          <w:sz w:val="24"/>
          <w:szCs w:val="24"/>
          <w:lang w:eastAsia="es-ES"/>
        </w:rPr>
        <w:t>“vida saludable”</w:t>
      </w:r>
      <w:r w:rsidRPr="00D27D07">
        <w:rPr>
          <w:rFonts w:eastAsia="Times New Roman" w:cstheme="minorHAnsi"/>
          <w:color w:val="2B2B2B"/>
          <w:sz w:val="24"/>
          <w:szCs w:val="24"/>
          <w:lang w:eastAsia="es-ES"/>
        </w:rPr>
        <w:t>.</w:t>
      </w:r>
    </w:p>
    <w:p w14:paraId="1568BD5A" w14:textId="102263B3" w:rsidR="00DB68E4" w:rsidRPr="00D27D07" w:rsidRDefault="00DB68E4" w:rsidP="00D27D07">
      <w:pPr>
        <w:spacing w:after="0" w:line="240" w:lineRule="auto"/>
        <w:jc w:val="both"/>
        <w:rPr>
          <w:rFonts w:eastAsia="Times New Roman" w:cstheme="minorHAnsi"/>
          <w:sz w:val="24"/>
          <w:szCs w:val="24"/>
          <w:lang w:eastAsia="es-ES"/>
        </w:rPr>
      </w:pPr>
      <w:r w:rsidRPr="00D27D07">
        <w:rPr>
          <w:rFonts w:eastAsia="Times New Roman" w:cstheme="minorHAnsi"/>
          <w:sz w:val="24"/>
          <w:szCs w:val="24"/>
          <w:lang w:eastAsia="es-ES"/>
        </w:rPr>
        <w:t>Diferentes especias naturales aplicadas en la medicina tradicional indígena</w:t>
      </w:r>
    </w:p>
    <w:p w14:paraId="6E34DF9D" w14:textId="77777777" w:rsidR="00DB68E4" w:rsidRPr="00D27D07" w:rsidRDefault="00DB68E4" w:rsidP="00D27D07">
      <w:pPr>
        <w:shd w:val="clear" w:color="auto" w:fill="FFFFFF"/>
        <w:spacing w:after="450" w:line="240" w:lineRule="auto"/>
        <w:jc w:val="both"/>
        <w:rPr>
          <w:rFonts w:eastAsia="Times New Roman" w:cstheme="minorHAnsi"/>
          <w:color w:val="2B2B2B"/>
          <w:sz w:val="24"/>
          <w:szCs w:val="24"/>
          <w:lang w:eastAsia="es-ES"/>
        </w:rPr>
      </w:pPr>
      <w:r w:rsidRPr="00D27D07">
        <w:rPr>
          <w:rFonts w:eastAsia="Times New Roman" w:cstheme="minorHAnsi"/>
          <w:color w:val="2B2B2B"/>
          <w:sz w:val="24"/>
          <w:szCs w:val="24"/>
          <w:lang w:eastAsia="es-ES"/>
        </w:rPr>
        <w:t>Entre estos elementos comunes vamos a describir de una manera práctica los que podrían ser más significativos, y además darnos pautas claras que nos ayuden a aunar elementos útiles a la vida diaria, y a implementar acciones en cualquier lugar donde vivamos. </w:t>
      </w:r>
      <w:r w:rsidRPr="00D27D07">
        <w:rPr>
          <w:rFonts w:eastAsia="Times New Roman" w:cstheme="minorHAnsi"/>
          <w:b/>
          <w:bCs/>
          <w:color w:val="2B2B2B"/>
          <w:sz w:val="24"/>
          <w:szCs w:val="24"/>
          <w:lang w:eastAsia="es-ES"/>
        </w:rPr>
        <w:t>La cosmovisión indígena podría entenderse como el conjunto de creencias, valores y costumbres de los pueblos indígenas y su relación con el entorno.</w:t>
      </w:r>
      <w:r w:rsidRPr="00D27D07">
        <w:rPr>
          <w:rFonts w:eastAsia="Times New Roman" w:cstheme="minorHAnsi"/>
          <w:color w:val="2B2B2B"/>
          <w:sz w:val="24"/>
          <w:szCs w:val="24"/>
          <w:lang w:eastAsia="es-ES"/>
        </w:rPr>
        <w:t> En la </w:t>
      </w:r>
      <w:r w:rsidRPr="00D27D07">
        <w:rPr>
          <w:rFonts w:eastAsia="Times New Roman" w:cstheme="minorHAnsi"/>
          <w:b/>
          <w:bCs/>
          <w:color w:val="2B2B2B"/>
          <w:sz w:val="24"/>
          <w:szCs w:val="24"/>
          <w:lang w:eastAsia="es-ES"/>
        </w:rPr>
        <w:t>cosmovisión médica y de salud indígena</w:t>
      </w:r>
      <w:r w:rsidRPr="00D27D07">
        <w:rPr>
          <w:rFonts w:eastAsia="Times New Roman" w:cstheme="minorHAnsi"/>
          <w:color w:val="2B2B2B"/>
          <w:sz w:val="24"/>
          <w:szCs w:val="24"/>
          <w:lang w:eastAsia="es-ES"/>
        </w:rPr>
        <w:t> también existen “agentes” de salud propios de la cultura con funciones muy definidas entre sus miembros. Estas personas tienen en muchas ocasiones </w:t>
      </w:r>
      <w:r w:rsidRPr="00D27D07">
        <w:rPr>
          <w:rFonts w:eastAsia="Times New Roman" w:cstheme="minorHAnsi"/>
          <w:b/>
          <w:bCs/>
          <w:color w:val="2B2B2B"/>
          <w:sz w:val="24"/>
          <w:szCs w:val="24"/>
          <w:lang w:eastAsia="es-ES"/>
        </w:rPr>
        <w:t>funciones mucho más amplias que lo propiamente médico</w:t>
      </w:r>
      <w:r w:rsidRPr="00D27D07">
        <w:rPr>
          <w:rFonts w:eastAsia="Times New Roman" w:cstheme="minorHAnsi"/>
          <w:color w:val="2B2B2B"/>
          <w:sz w:val="24"/>
          <w:szCs w:val="24"/>
          <w:lang w:eastAsia="es-ES"/>
        </w:rPr>
        <w:t>, laborando en muchas áreas del tejido social, incluyendo lo político, lo alimenticio, el orden, las relaciones con lo espiritual y sobrenatural, el medio ambiente, etc.</w:t>
      </w:r>
    </w:p>
    <w:p w14:paraId="2FCC39B8" w14:textId="5F370D84" w:rsidR="00DB68E4" w:rsidRPr="00D27D07" w:rsidRDefault="004245FD" w:rsidP="00D27D07">
      <w:pPr>
        <w:pStyle w:val="NormalWeb"/>
        <w:shd w:val="clear" w:color="auto" w:fill="FFFFFF"/>
        <w:spacing w:before="0" w:beforeAutospacing="0" w:after="450" w:afterAutospacing="0"/>
        <w:jc w:val="both"/>
        <w:rPr>
          <w:rFonts w:asciiTheme="minorHAnsi" w:hAnsiTheme="minorHAnsi" w:cstheme="minorHAnsi"/>
          <w:color w:val="2B2B2B"/>
        </w:rPr>
      </w:pPr>
      <w:r w:rsidRPr="00D27D07">
        <w:rPr>
          <w:rFonts w:asciiTheme="minorHAnsi" w:hAnsiTheme="minorHAnsi" w:cstheme="minorHAnsi"/>
          <w:color w:val="2B2B2B"/>
        </w:rPr>
        <w:t>PREGUNTA UNO Y RESPONDA</w:t>
      </w:r>
    </w:p>
    <w:p w14:paraId="5E0E5FF6" w14:textId="4FDF8392" w:rsidR="004245FD" w:rsidRPr="00D27D07" w:rsidRDefault="004245FD" w:rsidP="00D27D07">
      <w:pPr>
        <w:pStyle w:val="NormalWeb"/>
        <w:shd w:val="clear" w:color="auto" w:fill="FFFFFF"/>
        <w:spacing w:before="0" w:beforeAutospacing="0" w:after="450" w:afterAutospacing="0"/>
        <w:jc w:val="both"/>
        <w:rPr>
          <w:rFonts w:asciiTheme="minorHAnsi" w:hAnsiTheme="minorHAnsi" w:cstheme="minorHAnsi"/>
          <w:color w:val="2B2B2B"/>
        </w:rPr>
      </w:pPr>
      <w:r w:rsidRPr="00D27D07">
        <w:rPr>
          <w:rFonts w:asciiTheme="minorHAnsi" w:hAnsiTheme="minorHAnsi" w:cstheme="minorHAnsi"/>
          <w:color w:val="2B2B2B"/>
        </w:rPr>
        <w:t>COMO ESTUDIANTES QUE MEDICINA SABE PARA CURA CUALQUIER LECCIONES Y LLAGA Y OTRO, MENCIONE EL NOMBRE Y EXPLIQUELO?</w:t>
      </w:r>
    </w:p>
    <w:p w14:paraId="67747716" w14:textId="78B82C72" w:rsidR="004245FD" w:rsidRPr="00D27D07" w:rsidRDefault="004245FD" w:rsidP="00D27D07">
      <w:pPr>
        <w:pStyle w:val="NormalWeb"/>
        <w:shd w:val="clear" w:color="auto" w:fill="FFFFFF"/>
        <w:spacing w:before="0" w:beforeAutospacing="0" w:after="450" w:afterAutospacing="0"/>
        <w:jc w:val="both"/>
        <w:rPr>
          <w:rFonts w:asciiTheme="minorHAnsi" w:hAnsiTheme="minorHAnsi" w:cstheme="minorHAnsi"/>
          <w:color w:val="2B2B2B"/>
        </w:rPr>
      </w:pPr>
      <w:r w:rsidRPr="00D27D07">
        <w:rPr>
          <w:rFonts w:asciiTheme="minorHAnsi" w:hAnsiTheme="minorHAnsi" w:cstheme="minorHAnsi"/>
          <w:color w:val="2B2B2B"/>
        </w:rPr>
        <w:t>PREGUNTA DOS</w:t>
      </w:r>
      <w:r w:rsidR="00D27D07">
        <w:rPr>
          <w:rFonts w:asciiTheme="minorHAnsi" w:hAnsiTheme="minorHAnsi" w:cstheme="minorHAnsi"/>
          <w:color w:val="2B2B2B"/>
        </w:rPr>
        <w:t xml:space="preserve">: </w:t>
      </w:r>
      <w:r w:rsidRPr="00D27D07">
        <w:rPr>
          <w:rFonts w:asciiTheme="minorHAnsi" w:hAnsiTheme="minorHAnsi" w:cstheme="minorHAnsi"/>
          <w:color w:val="2B2B2B"/>
        </w:rPr>
        <w:t>QUE HAN HECHO EN TU COMUNIDAD PARA PREVENIR LA CORONA VIRU?</w:t>
      </w:r>
    </w:p>
    <w:p w14:paraId="72627DD8" w14:textId="7D61382E" w:rsidR="004245FD" w:rsidRPr="00D27D07" w:rsidRDefault="004245FD" w:rsidP="00D27D07">
      <w:pPr>
        <w:pStyle w:val="NormalWeb"/>
        <w:shd w:val="clear" w:color="auto" w:fill="FFFFFF"/>
        <w:spacing w:before="0" w:beforeAutospacing="0" w:after="450" w:afterAutospacing="0"/>
        <w:jc w:val="both"/>
        <w:rPr>
          <w:rFonts w:asciiTheme="minorHAnsi" w:hAnsiTheme="minorHAnsi" w:cstheme="minorHAnsi"/>
          <w:color w:val="2B2B2B"/>
        </w:rPr>
      </w:pPr>
      <w:r w:rsidRPr="00D27D07">
        <w:rPr>
          <w:rFonts w:asciiTheme="minorHAnsi" w:hAnsiTheme="minorHAnsi" w:cstheme="minorHAnsi"/>
          <w:color w:val="2B2B2B"/>
        </w:rPr>
        <w:t>PREGUNTA TRES</w:t>
      </w:r>
    </w:p>
    <w:p w14:paraId="15B52C82" w14:textId="10390781" w:rsidR="004245FD" w:rsidRPr="00D27D07" w:rsidRDefault="004245FD" w:rsidP="00D27D07">
      <w:pPr>
        <w:pStyle w:val="NormalWeb"/>
        <w:shd w:val="clear" w:color="auto" w:fill="FFFFFF"/>
        <w:spacing w:before="0" w:beforeAutospacing="0" w:after="450" w:afterAutospacing="0"/>
        <w:jc w:val="both"/>
        <w:rPr>
          <w:rFonts w:asciiTheme="minorHAnsi" w:hAnsiTheme="minorHAnsi" w:cstheme="minorHAnsi"/>
          <w:color w:val="2B2B2B"/>
        </w:rPr>
      </w:pPr>
      <w:r w:rsidRPr="00D27D07">
        <w:rPr>
          <w:rFonts w:asciiTheme="minorHAnsi" w:hAnsiTheme="minorHAnsi" w:cstheme="minorHAnsi"/>
          <w:color w:val="2B2B2B"/>
        </w:rPr>
        <w:t xml:space="preserve">EXPLIQUE  LA DIFERENCIA  DE  LA MEDICINA </w:t>
      </w:r>
    </w:p>
    <w:tbl>
      <w:tblPr>
        <w:tblStyle w:val="Tablaconcuadrcula"/>
        <w:tblW w:w="0" w:type="auto"/>
        <w:tblInd w:w="-289" w:type="dxa"/>
        <w:tblLook w:val="04A0" w:firstRow="1" w:lastRow="0" w:firstColumn="1" w:lastColumn="0" w:noHBand="0" w:noVBand="1"/>
      </w:tblPr>
      <w:tblGrid>
        <w:gridCol w:w="4536"/>
        <w:gridCol w:w="4247"/>
      </w:tblGrid>
      <w:tr w:rsidR="004245FD" w:rsidRPr="00D27D07" w14:paraId="4E6C6ED3" w14:textId="77777777" w:rsidTr="00D27D07">
        <w:tc>
          <w:tcPr>
            <w:tcW w:w="4536" w:type="dxa"/>
          </w:tcPr>
          <w:p w14:paraId="0D0ABAE1" w14:textId="68EFBFEF" w:rsidR="004245FD" w:rsidRPr="00D27D07" w:rsidRDefault="004245FD" w:rsidP="00D27D07">
            <w:pPr>
              <w:pStyle w:val="NormalWeb"/>
              <w:spacing w:before="0" w:beforeAutospacing="0" w:after="450" w:afterAutospacing="0"/>
              <w:jc w:val="both"/>
              <w:rPr>
                <w:rFonts w:asciiTheme="minorHAnsi" w:hAnsiTheme="minorHAnsi" w:cstheme="minorHAnsi"/>
                <w:color w:val="2B2B2B"/>
              </w:rPr>
            </w:pPr>
            <w:r w:rsidRPr="00D27D07">
              <w:rPr>
                <w:rFonts w:asciiTheme="minorHAnsi" w:hAnsiTheme="minorHAnsi" w:cstheme="minorHAnsi"/>
                <w:color w:val="2B2B2B"/>
              </w:rPr>
              <w:t>LA IMPORTANCIA DE LA MEDICINA INDIGENA</w:t>
            </w:r>
          </w:p>
        </w:tc>
        <w:tc>
          <w:tcPr>
            <w:tcW w:w="4247" w:type="dxa"/>
          </w:tcPr>
          <w:p w14:paraId="6FB002E8" w14:textId="18B02390" w:rsidR="004245FD" w:rsidRPr="00D27D07" w:rsidRDefault="004245FD" w:rsidP="00D27D07">
            <w:pPr>
              <w:pStyle w:val="NormalWeb"/>
              <w:spacing w:before="0" w:beforeAutospacing="0" w:after="450" w:afterAutospacing="0"/>
              <w:jc w:val="both"/>
              <w:rPr>
                <w:rFonts w:asciiTheme="minorHAnsi" w:hAnsiTheme="minorHAnsi" w:cstheme="minorHAnsi"/>
                <w:color w:val="2B2B2B"/>
              </w:rPr>
            </w:pPr>
            <w:r w:rsidRPr="00D27D07">
              <w:rPr>
                <w:rFonts w:asciiTheme="minorHAnsi" w:hAnsiTheme="minorHAnsi" w:cstheme="minorHAnsi"/>
                <w:color w:val="2B2B2B"/>
              </w:rPr>
              <w:t>LA IMPORTANCIA DE LA MEDICINA OCCIDENTAL O KAPUNIA</w:t>
            </w:r>
          </w:p>
        </w:tc>
      </w:tr>
      <w:tr w:rsidR="004245FD" w:rsidRPr="00D27D07" w14:paraId="5C8FED6C" w14:textId="77777777" w:rsidTr="00D27D07">
        <w:tc>
          <w:tcPr>
            <w:tcW w:w="4536" w:type="dxa"/>
          </w:tcPr>
          <w:p w14:paraId="30E467E6" w14:textId="77777777" w:rsidR="004245FD" w:rsidRPr="00D27D07" w:rsidRDefault="004245FD" w:rsidP="00D27D07">
            <w:pPr>
              <w:pStyle w:val="NormalWeb"/>
              <w:spacing w:before="0" w:beforeAutospacing="0" w:after="450" w:afterAutospacing="0"/>
              <w:jc w:val="both"/>
              <w:rPr>
                <w:rFonts w:asciiTheme="minorHAnsi" w:hAnsiTheme="minorHAnsi" w:cstheme="minorHAnsi"/>
                <w:color w:val="2B2B2B"/>
              </w:rPr>
            </w:pPr>
          </w:p>
        </w:tc>
        <w:tc>
          <w:tcPr>
            <w:tcW w:w="4247" w:type="dxa"/>
          </w:tcPr>
          <w:p w14:paraId="4572B4D3" w14:textId="77777777" w:rsidR="004245FD" w:rsidRPr="00D27D07" w:rsidRDefault="004245FD" w:rsidP="00D27D07">
            <w:pPr>
              <w:pStyle w:val="NormalWeb"/>
              <w:spacing w:before="0" w:beforeAutospacing="0" w:after="450" w:afterAutospacing="0"/>
              <w:jc w:val="both"/>
              <w:rPr>
                <w:rFonts w:asciiTheme="minorHAnsi" w:hAnsiTheme="minorHAnsi" w:cstheme="minorHAnsi"/>
                <w:color w:val="2B2B2B"/>
              </w:rPr>
            </w:pPr>
          </w:p>
        </w:tc>
      </w:tr>
    </w:tbl>
    <w:p w14:paraId="0BE92BE3" w14:textId="77777777" w:rsidR="004245FD" w:rsidRPr="00D27D07" w:rsidRDefault="004245FD" w:rsidP="00D27D07">
      <w:pPr>
        <w:pStyle w:val="NormalWeb"/>
        <w:shd w:val="clear" w:color="auto" w:fill="FFFFFF"/>
        <w:spacing w:before="0" w:beforeAutospacing="0" w:after="450" w:afterAutospacing="0"/>
        <w:jc w:val="both"/>
        <w:rPr>
          <w:rFonts w:asciiTheme="minorHAnsi" w:hAnsiTheme="minorHAnsi" w:cstheme="minorHAnsi"/>
          <w:color w:val="2B2B2B"/>
        </w:rPr>
      </w:pPr>
    </w:p>
    <w:p w14:paraId="3AE3508D" w14:textId="77777777" w:rsidR="004245FD" w:rsidRPr="00D27D07" w:rsidRDefault="004245FD" w:rsidP="00D27D07">
      <w:pPr>
        <w:pStyle w:val="NormalWeb"/>
        <w:shd w:val="clear" w:color="auto" w:fill="FFFFFF"/>
        <w:spacing w:before="0" w:beforeAutospacing="0" w:after="450" w:afterAutospacing="0"/>
        <w:jc w:val="both"/>
        <w:rPr>
          <w:rFonts w:asciiTheme="minorHAnsi" w:hAnsiTheme="minorHAnsi" w:cstheme="minorHAnsi"/>
          <w:color w:val="2B2B2B"/>
        </w:rPr>
      </w:pPr>
    </w:p>
    <w:p w14:paraId="0C76BEBC" w14:textId="77777777" w:rsidR="004245FD" w:rsidRPr="00D27D07" w:rsidRDefault="004245FD" w:rsidP="00D27D07">
      <w:pPr>
        <w:pStyle w:val="NormalWeb"/>
        <w:shd w:val="clear" w:color="auto" w:fill="FFFFFF"/>
        <w:spacing w:before="0" w:beforeAutospacing="0" w:after="450" w:afterAutospacing="0"/>
        <w:jc w:val="both"/>
        <w:rPr>
          <w:rFonts w:asciiTheme="minorHAnsi" w:hAnsiTheme="minorHAnsi" w:cstheme="minorHAnsi"/>
          <w:color w:val="2B2B2B"/>
        </w:rPr>
      </w:pPr>
    </w:p>
    <w:p w14:paraId="7721F85C" w14:textId="68FF7387" w:rsidR="00AE7F23" w:rsidRPr="00D27D07" w:rsidRDefault="0066545F" w:rsidP="00D27D07">
      <w:pPr>
        <w:jc w:val="both"/>
        <w:rPr>
          <w:rFonts w:cstheme="minorHAnsi"/>
          <w:sz w:val="24"/>
          <w:szCs w:val="24"/>
        </w:rPr>
      </w:pPr>
      <w:r w:rsidRPr="00D27D07">
        <w:rPr>
          <w:rFonts w:cstheme="minorHAnsi"/>
          <w:sz w:val="24"/>
          <w:szCs w:val="24"/>
        </w:rPr>
        <w:t>TARBAJO ESPIRITUALIDAD</w:t>
      </w:r>
    </w:p>
    <w:p w14:paraId="2AFFEA45" w14:textId="2AAA3D4F" w:rsidR="0066545F" w:rsidRPr="00D27D07" w:rsidRDefault="0066545F" w:rsidP="00D27D07">
      <w:pPr>
        <w:jc w:val="both"/>
        <w:rPr>
          <w:rFonts w:cstheme="minorHAnsi"/>
          <w:sz w:val="24"/>
          <w:szCs w:val="24"/>
        </w:rPr>
      </w:pPr>
      <w:r w:rsidRPr="00D27D07">
        <w:rPr>
          <w:rFonts w:cstheme="minorHAnsi"/>
          <w:sz w:val="24"/>
          <w:szCs w:val="24"/>
        </w:rPr>
        <w:t>GRADO 9º</w:t>
      </w:r>
    </w:p>
    <w:p w14:paraId="5FFEC1DC" w14:textId="45797527" w:rsidR="0066545F" w:rsidRPr="00D27D07" w:rsidRDefault="0066545F" w:rsidP="00D27D07">
      <w:pPr>
        <w:jc w:val="both"/>
        <w:rPr>
          <w:rFonts w:cstheme="minorHAnsi"/>
          <w:sz w:val="24"/>
          <w:szCs w:val="24"/>
        </w:rPr>
      </w:pPr>
      <w:r w:rsidRPr="00D27D07">
        <w:rPr>
          <w:rFonts w:cstheme="minorHAnsi"/>
          <w:sz w:val="24"/>
          <w:szCs w:val="24"/>
        </w:rPr>
        <w:t>TEMA:</w:t>
      </w:r>
      <w:r w:rsidR="00B34EC3" w:rsidRPr="00D27D07">
        <w:rPr>
          <w:rFonts w:cstheme="minorHAnsi"/>
          <w:sz w:val="24"/>
          <w:szCs w:val="24"/>
        </w:rPr>
        <w:t xml:space="preserve"> costumbre y</w:t>
      </w:r>
      <w:r w:rsidRPr="00D27D07">
        <w:rPr>
          <w:rFonts w:cstheme="minorHAnsi"/>
          <w:sz w:val="24"/>
          <w:szCs w:val="24"/>
        </w:rPr>
        <w:t xml:space="preserve"> </w:t>
      </w:r>
      <w:r w:rsidR="000218A7" w:rsidRPr="00D27D07">
        <w:rPr>
          <w:rFonts w:cstheme="minorHAnsi"/>
          <w:sz w:val="24"/>
          <w:szCs w:val="24"/>
        </w:rPr>
        <w:t xml:space="preserve">vivencia </w:t>
      </w:r>
      <w:r w:rsidR="00E07544" w:rsidRPr="00D27D07">
        <w:rPr>
          <w:rFonts w:cstheme="minorHAnsi"/>
          <w:sz w:val="24"/>
          <w:szCs w:val="24"/>
        </w:rPr>
        <w:t>indígena</w:t>
      </w:r>
    </w:p>
    <w:p w14:paraId="0418EAC8" w14:textId="422DA5AE" w:rsidR="0066545F" w:rsidRPr="00D27D07" w:rsidRDefault="0066545F" w:rsidP="00D27D07">
      <w:pPr>
        <w:jc w:val="both"/>
        <w:rPr>
          <w:rFonts w:cstheme="minorHAnsi"/>
          <w:sz w:val="24"/>
          <w:szCs w:val="24"/>
        </w:rPr>
      </w:pPr>
      <w:r w:rsidRPr="00D27D07">
        <w:rPr>
          <w:rFonts w:cstheme="minorHAnsi"/>
          <w:sz w:val="24"/>
          <w:szCs w:val="24"/>
        </w:rPr>
        <w:t>ACTIVIDAD:</w:t>
      </w:r>
      <w:r w:rsidR="00E07544" w:rsidRPr="00D27D07">
        <w:rPr>
          <w:rFonts w:cstheme="minorHAnsi"/>
          <w:sz w:val="24"/>
          <w:szCs w:val="24"/>
        </w:rPr>
        <w:t xml:space="preserve"> lea el texto detenidamente y responda </w:t>
      </w:r>
    </w:p>
    <w:p w14:paraId="6C39D31C" w14:textId="0164BD48" w:rsidR="00E07544" w:rsidRPr="00D27D07" w:rsidRDefault="00E07544" w:rsidP="00D27D07">
      <w:pPr>
        <w:jc w:val="both"/>
        <w:rPr>
          <w:rFonts w:cstheme="minorHAnsi"/>
          <w:sz w:val="24"/>
          <w:szCs w:val="24"/>
        </w:rPr>
      </w:pPr>
    </w:p>
    <w:p w14:paraId="10BE1A0C" w14:textId="0698995C" w:rsidR="00E07544" w:rsidRPr="00D27D07" w:rsidRDefault="00B9717B" w:rsidP="00D27D07">
      <w:pPr>
        <w:jc w:val="both"/>
        <w:rPr>
          <w:rFonts w:cs="Arial"/>
          <w:color w:val="000000"/>
          <w:sz w:val="24"/>
          <w:szCs w:val="24"/>
          <w:shd w:val="clear" w:color="auto" w:fill="FFFFFF"/>
        </w:rPr>
      </w:pPr>
      <w:r w:rsidRPr="00D27D07">
        <w:rPr>
          <w:rFonts w:cs="Arial"/>
          <w:color w:val="000000"/>
          <w:sz w:val="24"/>
          <w:szCs w:val="24"/>
        </w:rPr>
        <w:t>LECTURA COMPLEMENTARIA</w:t>
      </w:r>
      <w:r w:rsidR="00E07544" w:rsidRPr="00D27D07">
        <w:rPr>
          <w:rFonts w:cs="Arial"/>
          <w:color w:val="000000"/>
          <w:sz w:val="24"/>
          <w:szCs w:val="24"/>
        </w:rPr>
        <w:br/>
      </w:r>
      <w:r w:rsidR="00E07544" w:rsidRPr="00D27D07">
        <w:rPr>
          <w:rFonts w:cs="Arial"/>
          <w:color w:val="000000"/>
          <w:sz w:val="24"/>
          <w:szCs w:val="24"/>
          <w:shd w:val="clear" w:color="auto" w:fill="FFFFFF"/>
        </w:rPr>
        <w:t>Las delegaciones de Guatemala, Perú, México y Ecuador arribaron a las 12h00 a la plaza central de la comunidad. Cada una se concentró en un local para cambiarse de vestimenta y realizaron presentaciones improvisadas en este escenario natural.</w:t>
      </w:r>
      <w:r w:rsidR="00E07544" w:rsidRPr="00D27D07">
        <w:rPr>
          <w:rFonts w:cs="Arial"/>
          <w:color w:val="000000"/>
          <w:sz w:val="24"/>
          <w:szCs w:val="24"/>
        </w:rPr>
        <w:br/>
      </w:r>
      <w:r w:rsidR="00E07544" w:rsidRPr="00D27D07">
        <w:rPr>
          <w:rFonts w:cs="Arial"/>
          <w:color w:val="000000"/>
          <w:sz w:val="24"/>
          <w:szCs w:val="24"/>
          <w:shd w:val="clear" w:color="auto" w:fill="FFFFFF"/>
        </w:rPr>
        <w:t>Este evento matizado de color y alegría, sirvió para que las comunidades compartan sus costumbres y vivencias ancestrales.</w:t>
      </w:r>
      <w:r w:rsidR="00E07544" w:rsidRPr="00D27D07">
        <w:rPr>
          <w:rFonts w:cs="Arial"/>
          <w:color w:val="000000"/>
          <w:sz w:val="24"/>
          <w:szCs w:val="24"/>
        </w:rPr>
        <w:br/>
      </w:r>
      <w:r w:rsidR="00E07544" w:rsidRPr="00D27D07">
        <w:rPr>
          <w:rFonts w:cs="Arial"/>
          <w:color w:val="000000"/>
          <w:sz w:val="24"/>
          <w:szCs w:val="24"/>
          <w:shd w:val="clear" w:color="auto" w:fill="FFFFFF"/>
        </w:rPr>
        <w:t>Luego de una hora de bailes, música y rituales, todas las delegaciones ingresaron a la iglesia comunal para seguir con la fiesta de la danza nacional e internacional.</w:t>
      </w:r>
      <w:r w:rsidR="00E07544" w:rsidRPr="00D27D07">
        <w:rPr>
          <w:rFonts w:cs="Arial"/>
          <w:color w:val="000000"/>
          <w:sz w:val="24"/>
          <w:szCs w:val="24"/>
        </w:rPr>
        <w:br/>
      </w:r>
      <w:r w:rsidR="00E07544" w:rsidRPr="00D27D07">
        <w:rPr>
          <w:rFonts w:cs="Arial"/>
          <w:color w:val="000000"/>
          <w:sz w:val="24"/>
          <w:szCs w:val="24"/>
          <w:shd w:val="clear" w:color="auto" w:fill="FFFFFF"/>
        </w:rPr>
        <w:t xml:space="preserve">Cabe mencionar que los organizadores del encuentro no estuvieron a tiempo para respaldar a los invitados especiales venidos de tan lejos, solo fueron atendidos por el cabildo y el grupo de protocolo de </w:t>
      </w:r>
      <w:proofErr w:type="spellStart"/>
      <w:r w:rsidR="00E07544" w:rsidRPr="00D27D07">
        <w:rPr>
          <w:rFonts w:cs="Arial"/>
          <w:color w:val="000000"/>
          <w:sz w:val="24"/>
          <w:szCs w:val="24"/>
          <w:shd w:val="clear" w:color="auto" w:fill="FFFFFF"/>
        </w:rPr>
        <w:t>Chibuleo</w:t>
      </w:r>
      <w:proofErr w:type="spellEnd"/>
      <w:r w:rsidR="00E07544" w:rsidRPr="00D27D07">
        <w:rPr>
          <w:rFonts w:cs="Arial"/>
          <w:color w:val="000000"/>
          <w:sz w:val="24"/>
          <w:szCs w:val="24"/>
          <w:shd w:val="clear" w:color="auto" w:fill="FFFFFF"/>
        </w:rPr>
        <w:t>.</w:t>
      </w:r>
      <w:r w:rsidR="00E07544" w:rsidRPr="00D27D07">
        <w:rPr>
          <w:rFonts w:cs="Arial"/>
          <w:color w:val="000000"/>
          <w:sz w:val="24"/>
          <w:szCs w:val="24"/>
        </w:rPr>
        <w:br/>
      </w:r>
      <w:r w:rsidR="00E07544" w:rsidRPr="00D27D07">
        <w:rPr>
          <w:rFonts w:cs="Arial"/>
          <w:color w:val="000000"/>
          <w:sz w:val="24"/>
          <w:szCs w:val="24"/>
          <w:shd w:val="clear" w:color="auto" w:fill="FFFFFF"/>
        </w:rPr>
        <w:t xml:space="preserve">Por Ecuador se presentaron las etnias de Pastaza, Otavalo y </w:t>
      </w:r>
      <w:proofErr w:type="spellStart"/>
      <w:r w:rsidR="00E07544" w:rsidRPr="00D27D07">
        <w:rPr>
          <w:rFonts w:cs="Arial"/>
          <w:color w:val="000000"/>
          <w:sz w:val="24"/>
          <w:szCs w:val="24"/>
          <w:shd w:val="clear" w:color="auto" w:fill="FFFFFF"/>
        </w:rPr>
        <w:t>Chibuleo</w:t>
      </w:r>
      <w:proofErr w:type="spellEnd"/>
      <w:r w:rsidR="00E07544" w:rsidRPr="00D27D07">
        <w:rPr>
          <w:rFonts w:cs="Arial"/>
          <w:color w:val="000000"/>
          <w:sz w:val="24"/>
          <w:szCs w:val="24"/>
          <w:shd w:val="clear" w:color="auto" w:fill="FFFFFF"/>
        </w:rPr>
        <w:t xml:space="preserve">. La agrupación "Vientos Andinos" de Otavalo de la provincia de Imbabura, vino para demostrar su cultura, danza del folclor andino, de manera especial el sanjuanito, música típica con hermosas coreografías, como el fandango, el 'guagua </w:t>
      </w:r>
      <w:r w:rsidR="009C2AD6" w:rsidRPr="00D27D07">
        <w:rPr>
          <w:rFonts w:cs="Arial"/>
          <w:color w:val="000000"/>
          <w:sz w:val="24"/>
          <w:szCs w:val="24"/>
          <w:shd w:val="clear" w:color="auto" w:fill="FFFFFF"/>
        </w:rPr>
        <w:t>guañí</w:t>
      </w:r>
      <w:r w:rsidR="00E07544" w:rsidRPr="00D27D07">
        <w:rPr>
          <w:rFonts w:cs="Arial"/>
          <w:color w:val="000000"/>
          <w:sz w:val="24"/>
          <w:szCs w:val="24"/>
          <w:shd w:val="clear" w:color="auto" w:fill="FFFFFF"/>
        </w:rPr>
        <w:t>', un ritual para enterrar a los niños, con el objeto de que llegue directamente al cielo.</w:t>
      </w:r>
      <w:r w:rsidR="00E07544" w:rsidRPr="00D27D07">
        <w:rPr>
          <w:rFonts w:cs="Arial"/>
          <w:color w:val="000000"/>
          <w:sz w:val="24"/>
          <w:szCs w:val="24"/>
        </w:rPr>
        <w:br/>
      </w:r>
      <w:r w:rsidR="00E07544" w:rsidRPr="00D27D07">
        <w:rPr>
          <w:rFonts w:cs="Arial"/>
          <w:color w:val="000000"/>
          <w:sz w:val="24"/>
          <w:szCs w:val="24"/>
          <w:shd w:val="clear" w:color="auto" w:fill="FFFFFF"/>
        </w:rPr>
        <w:t xml:space="preserve">El grupo de danza del Colegio Camilo </w:t>
      </w:r>
      <w:r w:rsidR="009C2AD6" w:rsidRPr="00D27D07">
        <w:rPr>
          <w:rFonts w:cs="Arial"/>
          <w:color w:val="000000"/>
          <w:sz w:val="24"/>
          <w:szCs w:val="24"/>
          <w:shd w:val="clear" w:color="auto" w:fill="FFFFFF"/>
        </w:rPr>
        <w:t>Huata toca</w:t>
      </w:r>
      <w:r w:rsidR="00E07544" w:rsidRPr="00D27D07">
        <w:rPr>
          <w:rFonts w:cs="Arial"/>
          <w:color w:val="000000"/>
          <w:sz w:val="24"/>
          <w:szCs w:val="24"/>
          <w:shd w:val="clear" w:color="auto" w:fill="FFFFFF"/>
        </w:rPr>
        <w:t xml:space="preserve"> de Pastaza, conformada por diez parejas que bailaron las coreografías: </w:t>
      </w:r>
      <w:r w:rsidR="009C2AD6" w:rsidRPr="00D27D07">
        <w:rPr>
          <w:rFonts w:cs="Arial"/>
          <w:color w:val="000000"/>
          <w:sz w:val="24"/>
          <w:szCs w:val="24"/>
          <w:shd w:val="clear" w:color="auto" w:fill="FFFFFF"/>
        </w:rPr>
        <w:t>Tapisca</w:t>
      </w:r>
      <w:r w:rsidR="00E07544" w:rsidRPr="00D27D07">
        <w:rPr>
          <w:rFonts w:cs="Arial"/>
          <w:color w:val="000000"/>
          <w:sz w:val="24"/>
          <w:szCs w:val="24"/>
          <w:shd w:val="clear" w:color="auto" w:fill="FFFFFF"/>
        </w:rPr>
        <w:t xml:space="preserve"> </w:t>
      </w:r>
      <w:proofErr w:type="spellStart"/>
      <w:r w:rsidR="00E07544" w:rsidRPr="00D27D07">
        <w:rPr>
          <w:rFonts w:cs="Arial"/>
          <w:color w:val="000000"/>
          <w:sz w:val="24"/>
          <w:szCs w:val="24"/>
          <w:shd w:val="clear" w:color="auto" w:fill="FFFFFF"/>
        </w:rPr>
        <w:t>Ushi</w:t>
      </w:r>
      <w:proofErr w:type="spellEnd"/>
      <w:r w:rsidR="00E07544" w:rsidRPr="00D27D07">
        <w:rPr>
          <w:rFonts w:cs="Arial"/>
          <w:color w:val="000000"/>
          <w:sz w:val="24"/>
          <w:szCs w:val="24"/>
          <w:shd w:val="clear" w:color="auto" w:fill="FFFFFF"/>
        </w:rPr>
        <w:t xml:space="preserve"> (la pedida de la mano de la hija), Asa mama (mujer que hace chicha), el </w:t>
      </w:r>
      <w:proofErr w:type="spellStart"/>
      <w:r w:rsidR="00E07544" w:rsidRPr="00D27D07">
        <w:rPr>
          <w:rFonts w:cs="Arial"/>
          <w:color w:val="000000"/>
          <w:sz w:val="24"/>
          <w:szCs w:val="24"/>
          <w:shd w:val="clear" w:color="auto" w:fill="FFFFFF"/>
        </w:rPr>
        <w:t>Kari</w:t>
      </w:r>
      <w:proofErr w:type="spellEnd"/>
      <w:r w:rsidR="00E07544" w:rsidRPr="00D27D07">
        <w:rPr>
          <w:rFonts w:cs="Arial"/>
          <w:color w:val="000000"/>
          <w:sz w:val="24"/>
          <w:szCs w:val="24"/>
          <w:shd w:val="clear" w:color="auto" w:fill="FFFFFF"/>
        </w:rPr>
        <w:t xml:space="preserve"> </w:t>
      </w:r>
      <w:proofErr w:type="spellStart"/>
      <w:r w:rsidR="00E07544" w:rsidRPr="00D27D07">
        <w:rPr>
          <w:rFonts w:cs="Arial"/>
          <w:color w:val="000000"/>
          <w:sz w:val="24"/>
          <w:szCs w:val="24"/>
          <w:shd w:val="clear" w:color="auto" w:fill="FFFFFF"/>
        </w:rPr>
        <w:t>Yaw</w:t>
      </w:r>
      <w:proofErr w:type="spellEnd"/>
      <w:r w:rsidR="00E07544" w:rsidRPr="00D27D07">
        <w:rPr>
          <w:rFonts w:cs="Arial"/>
          <w:color w:val="000000"/>
          <w:sz w:val="24"/>
          <w:szCs w:val="24"/>
          <w:shd w:val="clear" w:color="auto" w:fill="FFFFFF"/>
        </w:rPr>
        <w:t> </w:t>
      </w:r>
      <w:proofErr w:type="spellStart"/>
      <w:r w:rsidR="00E07544" w:rsidRPr="00D27D07">
        <w:rPr>
          <w:rFonts w:cs="Arial"/>
          <w:color w:val="000000"/>
          <w:sz w:val="24"/>
          <w:szCs w:val="24"/>
          <w:shd w:val="clear" w:color="auto" w:fill="FFFFFF"/>
        </w:rPr>
        <w:t>Yawati</w:t>
      </w:r>
      <w:proofErr w:type="spellEnd"/>
      <w:r w:rsidR="00E07544" w:rsidRPr="00D27D07">
        <w:rPr>
          <w:rFonts w:cs="Arial"/>
          <w:color w:val="000000"/>
          <w:sz w:val="24"/>
          <w:szCs w:val="24"/>
          <w:shd w:val="clear" w:color="auto" w:fill="FFFFFF"/>
        </w:rPr>
        <w:t xml:space="preserve"> y el Pájaro </w:t>
      </w:r>
      <w:proofErr w:type="spellStart"/>
      <w:r w:rsidR="00E07544" w:rsidRPr="00D27D07">
        <w:rPr>
          <w:rFonts w:cs="Arial"/>
          <w:color w:val="000000"/>
          <w:sz w:val="24"/>
          <w:szCs w:val="24"/>
          <w:shd w:val="clear" w:color="auto" w:fill="FFFFFF"/>
        </w:rPr>
        <w:t>malahuero</w:t>
      </w:r>
      <w:proofErr w:type="spellEnd"/>
      <w:r w:rsidR="00E07544" w:rsidRPr="00D27D07">
        <w:rPr>
          <w:rFonts w:cs="Arial"/>
          <w:color w:val="000000"/>
          <w:sz w:val="24"/>
          <w:szCs w:val="24"/>
          <w:shd w:val="clear" w:color="auto" w:fill="FFFFFF"/>
        </w:rPr>
        <w:t>.</w:t>
      </w:r>
      <w:r w:rsidR="00E07544" w:rsidRPr="00D27D07">
        <w:rPr>
          <w:rFonts w:cs="Arial"/>
          <w:color w:val="000000"/>
          <w:sz w:val="24"/>
          <w:szCs w:val="24"/>
        </w:rPr>
        <w:br/>
      </w:r>
      <w:r w:rsidR="00E07544" w:rsidRPr="00D27D07">
        <w:rPr>
          <w:rFonts w:cs="Arial"/>
          <w:color w:val="000000"/>
          <w:sz w:val="24"/>
          <w:szCs w:val="24"/>
          <w:shd w:val="clear" w:color="auto" w:fill="FFFFFF"/>
        </w:rPr>
        <w:t>El coreógrafo David </w:t>
      </w:r>
      <w:r w:rsidR="00B46459" w:rsidRPr="00D27D07">
        <w:rPr>
          <w:rFonts w:cs="Arial"/>
          <w:color w:val="000000"/>
          <w:sz w:val="24"/>
          <w:szCs w:val="24"/>
          <w:shd w:val="clear" w:color="auto" w:fill="FFFFFF"/>
        </w:rPr>
        <w:t>Huata toca</w:t>
      </w:r>
      <w:r w:rsidR="00E07544" w:rsidRPr="00D27D07">
        <w:rPr>
          <w:rFonts w:cs="Arial"/>
          <w:color w:val="000000"/>
          <w:sz w:val="24"/>
          <w:szCs w:val="24"/>
          <w:shd w:val="clear" w:color="auto" w:fill="FFFFFF"/>
        </w:rPr>
        <w:t xml:space="preserve"> expresó que su participación fue para demostrar lo que son y cómo viven en su comunidad, asimismo aprovechar esta nueva experiencia para integrarse con los grupos extranjeros.</w:t>
      </w:r>
      <w:r w:rsidR="00E07544" w:rsidRPr="00D27D07">
        <w:rPr>
          <w:rFonts w:cs="Arial"/>
          <w:color w:val="000000"/>
          <w:sz w:val="24"/>
          <w:szCs w:val="24"/>
        </w:rPr>
        <w:br/>
      </w:r>
      <w:r w:rsidR="00E07544" w:rsidRPr="00D27D07">
        <w:rPr>
          <w:rFonts w:cs="Arial"/>
          <w:color w:val="000000"/>
          <w:sz w:val="24"/>
          <w:szCs w:val="24"/>
          <w:shd w:val="clear" w:color="auto" w:fill="FFFFFF"/>
        </w:rPr>
        <w:t>Los integrantes pertenecen a la comunidad de Santa Clara, a una hora del Puyo vía al Tena. Las mujeres utilizan una indumentaria tradicional compuesta de mullos, pepas del monte, plumas de aves, y cuero de tigre. Los varones vistieron los taparrabos, collares y las lanzas con plumas que utilizaban para defenderse y cazar los animales de la selva.</w:t>
      </w:r>
    </w:p>
    <w:p w14:paraId="75B2CD79" w14:textId="59E1B5F7" w:rsidR="00E07544" w:rsidRPr="00D27D07" w:rsidRDefault="00E07544" w:rsidP="00D27D07">
      <w:pPr>
        <w:jc w:val="both"/>
        <w:rPr>
          <w:rFonts w:cstheme="minorHAnsi"/>
          <w:sz w:val="24"/>
          <w:szCs w:val="24"/>
        </w:rPr>
      </w:pPr>
      <w:r w:rsidRPr="00D27D07">
        <w:rPr>
          <w:rFonts w:cs="Arial"/>
          <w:color w:val="000000"/>
          <w:sz w:val="24"/>
          <w:szCs w:val="24"/>
          <w:shd w:val="clear" w:color="auto" w:fill="FFFFFF"/>
        </w:rPr>
        <w:t xml:space="preserve">Vistieron el traje típico diario. Los hombres con </w:t>
      </w:r>
      <w:proofErr w:type="spellStart"/>
      <w:r w:rsidRPr="00D27D07">
        <w:rPr>
          <w:rFonts w:cs="Arial"/>
          <w:color w:val="000000"/>
          <w:sz w:val="24"/>
          <w:szCs w:val="24"/>
          <w:shd w:val="clear" w:color="auto" w:fill="FFFFFF"/>
        </w:rPr>
        <w:t>cahualca</w:t>
      </w:r>
      <w:proofErr w:type="spellEnd"/>
      <w:r w:rsidRPr="00D27D07">
        <w:rPr>
          <w:rFonts w:cs="Arial"/>
          <w:color w:val="000000"/>
          <w:sz w:val="24"/>
          <w:szCs w:val="24"/>
          <w:shd w:val="clear" w:color="auto" w:fill="FFFFFF"/>
        </w:rPr>
        <w:t xml:space="preserve"> (</w:t>
      </w:r>
      <w:r w:rsidR="00B46459" w:rsidRPr="00D27D07">
        <w:rPr>
          <w:rFonts w:cs="Arial"/>
          <w:color w:val="000000"/>
          <w:sz w:val="24"/>
          <w:szCs w:val="24"/>
          <w:shd w:val="clear" w:color="auto" w:fill="FFFFFF"/>
        </w:rPr>
        <w:t>sandalia</w:t>
      </w:r>
      <w:r w:rsidRPr="00D27D07">
        <w:rPr>
          <w:rFonts w:cs="Arial"/>
          <w:color w:val="000000"/>
          <w:sz w:val="24"/>
          <w:szCs w:val="24"/>
          <w:shd w:val="clear" w:color="auto" w:fill="FFFFFF"/>
        </w:rPr>
        <w:t xml:space="preserve"> de cuero), pantalón de bayeta fibra de alpaca, </w:t>
      </w:r>
      <w:r w:rsidR="00B46459" w:rsidRPr="00D27D07">
        <w:rPr>
          <w:rFonts w:cs="Arial"/>
          <w:color w:val="000000"/>
          <w:sz w:val="24"/>
          <w:szCs w:val="24"/>
          <w:shd w:val="clear" w:color="auto" w:fill="FFFFFF"/>
        </w:rPr>
        <w:t>chumpi</w:t>
      </w:r>
      <w:r w:rsidRPr="00D27D07">
        <w:rPr>
          <w:rFonts w:cs="Arial"/>
          <w:color w:val="000000"/>
          <w:sz w:val="24"/>
          <w:szCs w:val="24"/>
          <w:shd w:val="clear" w:color="auto" w:fill="FFFFFF"/>
        </w:rPr>
        <w:t xml:space="preserve"> (faja tejida por las madres de familia), camisa de bayeta blanca.</w:t>
      </w:r>
      <w:r w:rsidRPr="00D27D07">
        <w:rPr>
          <w:rFonts w:cs="Arial"/>
          <w:color w:val="000000"/>
          <w:sz w:val="24"/>
          <w:szCs w:val="24"/>
        </w:rPr>
        <w:br/>
      </w:r>
      <w:r w:rsidRPr="00D27D07">
        <w:rPr>
          <w:rFonts w:cs="Arial"/>
          <w:color w:val="000000"/>
          <w:sz w:val="24"/>
          <w:szCs w:val="24"/>
          <w:shd w:val="clear" w:color="auto" w:fill="FFFFFF"/>
        </w:rPr>
        <w:t>Las mujeres levan las ñustas (</w:t>
      </w:r>
      <w:r w:rsidR="00B46459" w:rsidRPr="00D27D07">
        <w:rPr>
          <w:rFonts w:cs="Arial"/>
          <w:color w:val="000000"/>
          <w:sz w:val="24"/>
          <w:szCs w:val="24"/>
          <w:shd w:val="clear" w:color="auto" w:fill="FFFFFF"/>
        </w:rPr>
        <w:t>sandalia</w:t>
      </w:r>
      <w:r w:rsidRPr="00D27D07">
        <w:rPr>
          <w:rFonts w:cs="Arial"/>
          <w:color w:val="000000"/>
          <w:sz w:val="24"/>
          <w:szCs w:val="24"/>
          <w:shd w:val="clear" w:color="auto" w:fill="FFFFFF"/>
        </w:rPr>
        <w:t xml:space="preserve">), </w:t>
      </w:r>
      <w:proofErr w:type="spellStart"/>
      <w:r w:rsidRPr="00D27D07">
        <w:rPr>
          <w:rFonts w:cs="Arial"/>
          <w:color w:val="000000"/>
          <w:sz w:val="24"/>
          <w:szCs w:val="24"/>
          <w:shd w:val="clear" w:color="auto" w:fill="FFFFFF"/>
        </w:rPr>
        <w:t>pistu</w:t>
      </w:r>
      <w:proofErr w:type="spellEnd"/>
      <w:r w:rsidRPr="00D27D07">
        <w:rPr>
          <w:rFonts w:cs="Arial"/>
          <w:color w:val="000000"/>
          <w:sz w:val="24"/>
          <w:szCs w:val="24"/>
          <w:shd w:val="clear" w:color="auto" w:fill="FFFFFF"/>
        </w:rPr>
        <w:t xml:space="preserve"> (anaco), </w:t>
      </w:r>
      <w:r w:rsidR="00B46459" w:rsidRPr="00D27D07">
        <w:rPr>
          <w:rFonts w:cs="Arial"/>
          <w:color w:val="000000"/>
          <w:sz w:val="24"/>
          <w:szCs w:val="24"/>
          <w:shd w:val="clear" w:color="auto" w:fill="FFFFFF"/>
        </w:rPr>
        <w:t>chumpi</w:t>
      </w:r>
      <w:r w:rsidRPr="00D27D07">
        <w:rPr>
          <w:rFonts w:cs="Arial"/>
          <w:color w:val="000000"/>
          <w:sz w:val="24"/>
          <w:szCs w:val="24"/>
          <w:shd w:val="clear" w:color="auto" w:fill="FFFFFF"/>
        </w:rPr>
        <w:t xml:space="preserve"> y la morada (blusa), el </w:t>
      </w:r>
      <w:proofErr w:type="spellStart"/>
      <w:r w:rsidRPr="00D27D07">
        <w:rPr>
          <w:rFonts w:cs="Arial"/>
          <w:color w:val="000000"/>
          <w:sz w:val="24"/>
          <w:szCs w:val="24"/>
          <w:shd w:val="clear" w:color="auto" w:fill="FFFFFF"/>
        </w:rPr>
        <w:t>chilico</w:t>
      </w:r>
      <w:proofErr w:type="spellEnd"/>
      <w:r w:rsidRPr="00D27D07">
        <w:rPr>
          <w:rFonts w:cs="Arial"/>
          <w:color w:val="000000"/>
          <w:sz w:val="24"/>
          <w:szCs w:val="24"/>
          <w:shd w:val="clear" w:color="auto" w:fill="FFFFFF"/>
        </w:rPr>
        <w:t xml:space="preserve"> y la </w:t>
      </w:r>
      <w:r w:rsidR="00B46459" w:rsidRPr="00D27D07">
        <w:rPr>
          <w:rFonts w:cs="Arial"/>
          <w:color w:val="000000"/>
          <w:sz w:val="24"/>
          <w:szCs w:val="24"/>
          <w:shd w:val="clear" w:color="auto" w:fill="FFFFFF"/>
        </w:rPr>
        <w:t>ligia</w:t>
      </w:r>
      <w:r w:rsidRPr="00D27D07">
        <w:rPr>
          <w:rFonts w:cs="Arial"/>
          <w:color w:val="000000"/>
          <w:sz w:val="24"/>
          <w:szCs w:val="24"/>
          <w:shd w:val="clear" w:color="auto" w:fill="FFFFFF"/>
        </w:rPr>
        <w:t xml:space="preserve"> (</w:t>
      </w:r>
      <w:proofErr w:type="spellStart"/>
      <w:r w:rsidRPr="00D27D07">
        <w:rPr>
          <w:rFonts w:cs="Arial"/>
          <w:color w:val="000000"/>
          <w:sz w:val="24"/>
          <w:szCs w:val="24"/>
          <w:shd w:val="clear" w:color="auto" w:fill="FFFFFF"/>
        </w:rPr>
        <w:t>chals</w:t>
      </w:r>
      <w:proofErr w:type="spellEnd"/>
      <w:r w:rsidRPr="00D27D07">
        <w:rPr>
          <w:rFonts w:cs="Arial"/>
          <w:color w:val="000000"/>
          <w:sz w:val="24"/>
          <w:szCs w:val="24"/>
          <w:shd w:val="clear" w:color="auto" w:fill="FFFFFF"/>
        </w:rPr>
        <w:t>). También usan el chuco en la cabeza y la montera, hechos con materiales propios de la comunidad.</w:t>
      </w:r>
      <w:r w:rsidRPr="00D27D07">
        <w:rPr>
          <w:rFonts w:cs="Arial"/>
          <w:color w:val="000000"/>
          <w:sz w:val="24"/>
          <w:szCs w:val="24"/>
        </w:rPr>
        <w:br/>
      </w:r>
      <w:r w:rsidRPr="00D27D07">
        <w:rPr>
          <w:rFonts w:cs="Arial"/>
          <w:color w:val="000000"/>
          <w:sz w:val="24"/>
          <w:szCs w:val="24"/>
          <w:shd w:val="clear" w:color="auto" w:fill="FFFFFF"/>
        </w:rPr>
        <w:lastRenderedPageBreak/>
        <w:t xml:space="preserve">Por la noche utilizaron el "Masque Pacha", un traje inca compuesto por plumas auténticas de suris y sus cóndores. Representaron la coreografía "La danza de la siembra " o </w:t>
      </w:r>
      <w:proofErr w:type="spellStart"/>
      <w:r w:rsidRPr="00D27D07">
        <w:rPr>
          <w:rFonts w:cs="Arial"/>
          <w:color w:val="000000"/>
          <w:sz w:val="24"/>
          <w:szCs w:val="24"/>
          <w:shd w:val="clear" w:color="auto" w:fill="FFFFFF"/>
        </w:rPr>
        <w:t>Pugllay</w:t>
      </w:r>
      <w:proofErr w:type="spellEnd"/>
      <w:r w:rsidRPr="00D27D07">
        <w:rPr>
          <w:rFonts w:cs="Arial"/>
          <w:color w:val="000000"/>
          <w:sz w:val="24"/>
          <w:szCs w:val="24"/>
          <w:shd w:val="clear" w:color="auto" w:fill="FFFFFF"/>
        </w:rPr>
        <w:t xml:space="preserve"> en su idioma nativo.</w:t>
      </w:r>
    </w:p>
    <w:p w14:paraId="0739E248" w14:textId="6C160341" w:rsidR="0053674D" w:rsidRPr="00D27D07" w:rsidRDefault="0053674D" w:rsidP="00D27D07">
      <w:pPr>
        <w:jc w:val="both"/>
        <w:rPr>
          <w:rFonts w:cstheme="minorHAnsi"/>
          <w:sz w:val="24"/>
          <w:szCs w:val="24"/>
        </w:rPr>
      </w:pPr>
    </w:p>
    <w:p w14:paraId="2387B6EC" w14:textId="7408B265" w:rsidR="00E07544" w:rsidRPr="00D27D07" w:rsidRDefault="00E07544" w:rsidP="00D27D07">
      <w:pPr>
        <w:jc w:val="both"/>
        <w:rPr>
          <w:rFonts w:cstheme="minorHAnsi"/>
          <w:sz w:val="24"/>
          <w:szCs w:val="24"/>
        </w:rPr>
      </w:pPr>
      <w:r w:rsidRPr="00D27D07">
        <w:rPr>
          <w:rFonts w:cstheme="minorHAnsi"/>
          <w:sz w:val="24"/>
          <w:szCs w:val="24"/>
        </w:rPr>
        <w:t>Pregunta uno</w:t>
      </w:r>
    </w:p>
    <w:p w14:paraId="0CB0BEE3" w14:textId="3CE3550B" w:rsidR="00E07544" w:rsidRPr="00D27D07" w:rsidRDefault="00B34EC3" w:rsidP="00D27D07">
      <w:pPr>
        <w:jc w:val="both"/>
        <w:rPr>
          <w:rFonts w:cstheme="minorHAnsi"/>
          <w:sz w:val="24"/>
          <w:szCs w:val="24"/>
        </w:rPr>
      </w:pPr>
      <w:r w:rsidRPr="00D27D07">
        <w:rPr>
          <w:rFonts w:cstheme="minorHAnsi"/>
          <w:sz w:val="24"/>
          <w:szCs w:val="24"/>
        </w:rPr>
        <w:t xml:space="preserve">Cuáles son </w:t>
      </w:r>
      <w:proofErr w:type="gramStart"/>
      <w:r w:rsidRPr="00D27D07">
        <w:rPr>
          <w:rFonts w:cstheme="minorHAnsi"/>
          <w:sz w:val="24"/>
          <w:szCs w:val="24"/>
        </w:rPr>
        <w:t>las costumbre</w:t>
      </w:r>
      <w:proofErr w:type="gramEnd"/>
      <w:r w:rsidRPr="00D27D07">
        <w:rPr>
          <w:rFonts w:cstheme="minorHAnsi"/>
          <w:sz w:val="24"/>
          <w:szCs w:val="24"/>
        </w:rPr>
        <w:t xml:space="preserve"> que tenemos en actualidad que no ha perdido, enumere y cuales son:</w:t>
      </w:r>
    </w:p>
    <w:p w14:paraId="78426B79" w14:textId="2721F10D" w:rsidR="00B34EC3" w:rsidRPr="00D27D07" w:rsidRDefault="00B34EC3" w:rsidP="00D27D07">
      <w:pPr>
        <w:jc w:val="both"/>
        <w:rPr>
          <w:rFonts w:cstheme="minorHAnsi"/>
          <w:sz w:val="24"/>
          <w:szCs w:val="24"/>
        </w:rPr>
      </w:pPr>
    </w:p>
    <w:p w14:paraId="5C294F5F" w14:textId="13963B59" w:rsidR="00B34EC3" w:rsidRPr="00D27D07" w:rsidRDefault="00B34EC3" w:rsidP="00D27D07">
      <w:pPr>
        <w:jc w:val="both"/>
        <w:rPr>
          <w:rFonts w:cstheme="minorHAnsi"/>
          <w:sz w:val="24"/>
          <w:szCs w:val="24"/>
        </w:rPr>
      </w:pPr>
      <w:r w:rsidRPr="00D27D07">
        <w:rPr>
          <w:rFonts w:cstheme="minorHAnsi"/>
          <w:sz w:val="24"/>
          <w:szCs w:val="24"/>
        </w:rPr>
        <w:t>Pregunta dos</w:t>
      </w:r>
    </w:p>
    <w:p w14:paraId="056F6E66" w14:textId="0264A46B" w:rsidR="00B34EC3" w:rsidRPr="00D27D07" w:rsidRDefault="00B34EC3" w:rsidP="00D27D07">
      <w:pPr>
        <w:jc w:val="both"/>
        <w:rPr>
          <w:rFonts w:cstheme="minorHAnsi"/>
          <w:sz w:val="24"/>
          <w:szCs w:val="24"/>
        </w:rPr>
      </w:pPr>
      <w:r w:rsidRPr="00D27D07">
        <w:rPr>
          <w:rFonts w:cstheme="minorHAnsi"/>
          <w:sz w:val="24"/>
          <w:szCs w:val="24"/>
        </w:rPr>
        <w:t>Con que identificamos como indígena</w:t>
      </w:r>
      <w:proofErr w:type="gramStart"/>
      <w:r w:rsidRPr="00D27D07">
        <w:rPr>
          <w:rFonts w:cstheme="minorHAnsi"/>
          <w:sz w:val="24"/>
          <w:szCs w:val="24"/>
        </w:rPr>
        <w:t>?</w:t>
      </w:r>
      <w:proofErr w:type="gramEnd"/>
      <w:r w:rsidRPr="00D27D07">
        <w:rPr>
          <w:rFonts w:cstheme="minorHAnsi"/>
          <w:sz w:val="24"/>
          <w:szCs w:val="24"/>
        </w:rPr>
        <w:t xml:space="preserve"> Explíquelo</w:t>
      </w:r>
    </w:p>
    <w:p w14:paraId="5219BE6D" w14:textId="77777777" w:rsidR="00B34EC3" w:rsidRPr="00D27D07" w:rsidRDefault="00B34EC3" w:rsidP="00D27D07">
      <w:pPr>
        <w:jc w:val="both"/>
        <w:rPr>
          <w:rFonts w:cstheme="minorHAnsi"/>
          <w:sz w:val="24"/>
          <w:szCs w:val="24"/>
        </w:rPr>
      </w:pPr>
    </w:p>
    <w:p w14:paraId="7548B65E" w14:textId="21386067" w:rsidR="0053674D" w:rsidRPr="00D27D07" w:rsidRDefault="00B34EC3" w:rsidP="00D27D07">
      <w:pPr>
        <w:jc w:val="both"/>
        <w:rPr>
          <w:rFonts w:cstheme="minorHAnsi"/>
          <w:sz w:val="24"/>
          <w:szCs w:val="24"/>
        </w:rPr>
      </w:pPr>
      <w:r w:rsidRPr="00D27D07">
        <w:rPr>
          <w:rFonts w:cstheme="minorHAnsi"/>
          <w:sz w:val="24"/>
          <w:szCs w:val="24"/>
        </w:rPr>
        <w:t>Pregunta tres</w:t>
      </w:r>
    </w:p>
    <w:tbl>
      <w:tblPr>
        <w:tblStyle w:val="Tablaconcuadrcula"/>
        <w:tblW w:w="0" w:type="auto"/>
        <w:tblLook w:val="04A0" w:firstRow="1" w:lastRow="0" w:firstColumn="1" w:lastColumn="0" w:noHBand="0" w:noVBand="1"/>
      </w:tblPr>
      <w:tblGrid>
        <w:gridCol w:w="4247"/>
        <w:gridCol w:w="4247"/>
      </w:tblGrid>
      <w:tr w:rsidR="009F70B5" w:rsidRPr="00D27D07" w14:paraId="2ABBB42B" w14:textId="77777777" w:rsidTr="003F39D2">
        <w:tc>
          <w:tcPr>
            <w:tcW w:w="8494" w:type="dxa"/>
            <w:gridSpan w:val="2"/>
          </w:tcPr>
          <w:p w14:paraId="63616710" w14:textId="1854E275" w:rsidR="009F70B5" w:rsidRPr="00D27D07" w:rsidRDefault="009F70B5" w:rsidP="00D27D07">
            <w:pPr>
              <w:jc w:val="both"/>
              <w:rPr>
                <w:rFonts w:cstheme="minorHAnsi"/>
                <w:sz w:val="24"/>
                <w:szCs w:val="24"/>
              </w:rPr>
            </w:pPr>
            <w:r w:rsidRPr="00D27D07">
              <w:rPr>
                <w:rFonts w:cstheme="minorHAnsi"/>
                <w:sz w:val="24"/>
                <w:szCs w:val="24"/>
              </w:rPr>
              <w:t xml:space="preserve">Compare su costumbre y la vivencia con otra cultura indígena de la </w:t>
            </w:r>
            <w:r w:rsidR="00B504A1" w:rsidRPr="00D27D07">
              <w:rPr>
                <w:rFonts w:cstheme="minorHAnsi"/>
                <w:sz w:val="24"/>
                <w:szCs w:val="24"/>
              </w:rPr>
              <w:t>región</w:t>
            </w:r>
          </w:p>
        </w:tc>
      </w:tr>
      <w:tr w:rsidR="009F70B5" w:rsidRPr="00D27D07" w14:paraId="67AAD29C" w14:textId="77777777" w:rsidTr="009F70B5">
        <w:tc>
          <w:tcPr>
            <w:tcW w:w="4247" w:type="dxa"/>
            <w:tcBorders>
              <w:right w:val="single" w:sz="4" w:space="0" w:color="auto"/>
            </w:tcBorders>
          </w:tcPr>
          <w:p w14:paraId="7DFBA9E9" w14:textId="64E5BFD9" w:rsidR="009F70B5" w:rsidRPr="00D27D07" w:rsidRDefault="009F70B5" w:rsidP="00D27D07">
            <w:pPr>
              <w:jc w:val="both"/>
              <w:rPr>
                <w:rFonts w:cstheme="minorHAnsi"/>
                <w:sz w:val="24"/>
                <w:szCs w:val="24"/>
              </w:rPr>
            </w:pPr>
            <w:r w:rsidRPr="00D27D07">
              <w:rPr>
                <w:rFonts w:cstheme="minorHAnsi"/>
                <w:sz w:val="24"/>
                <w:szCs w:val="24"/>
              </w:rPr>
              <w:t xml:space="preserve">Ejemplo. </w:t>
            </w:r>
            <w:proofErr w:type="spellStart"/>
            <w:r w:rsidRPr="00D27D07">
              <w:rPr>
                <w:rFonts w:cstheme="minorHAnsi"/>
                <w:sz w:val="24"/>
                <w:szCs w:val="24"/>
              </w:rPr>
              <w:t>Dovida</w:t>
            </w:r>
            <w:proofErr w:type="spellEnd"/>
            <w:r w:rsidRPr="00D27D07">
              <w:rPr>
                <w:rFonts w:cstheme="minorHAnsi"/>
                <w:sz w:val="24"/>
                <w:szCs w:val="24"/>
              </w:rPr>
              <w:t xml:space="preserve"> </w:t>
            </w:r>
          </w:p>
        </w:tc>
        <w:tc>
          <w:tcPr>
            <w:tcW w:w="4247" w:type="dxa"/>
            <w:tcBorders>
              <w:left w:val="single" w:sz="4" w:space="0" w:color="auto"/>
            </w:tcBorders>
          </w:tcPr>
          <w:p w14:paraId="3AB25D1C" w14:textId="4650CD7A" w:rsidR="009F70B5" w:rsidRPr="00D27D07" w:rsidRDefault="009F70B5" w:rsidP="00D27D07">
            <w:pPr>
              <w:jc w:val="both"/>
              <w:rPr>
                <w:rFonts w:cstheme="minorHAnsi"/>
                <w:sz w:val="24"/>
                <w:szCs w:val="24"/>
              </w:rPr>
            </w:pPr>
            <w:proofErr w:type="spellStart"/>
            <w:r w:rsidRPr="00D27D07">
              <w:rPr>
                <w:rFonts w:cstheme="minorHAnsi"/>
                <w:sz w:val="24"/>
                <w:szCs w:val="24"/>
              </w:rPr>
              <w:t>eyabida</w:t>
            </w:r>
            <w:proofErr w:type="spellEnd"/>
          </w:p>
        </w:tc>
      </w:tr>
      <w:tr w:rsidR="009F70B5" w:rsidRPr="00D27D07" w14:paraId="28A08110" w14:textId="77777777" w:rsidTr="009F70B5">
        <w:tc>
          <w:tcPr>
            <w:tcW w:w="4247" w:type="dxa"/>
            <w:tcBorders>
              <w:right w:val="single" w:sz="4" w:space="0" w:color="auto"/>
            </w:tcBorders>
          </w:tcPr>
          <w:p w14:paraId="29FFDCD6" w14:textId="0A9DBB59" w:rsidR="009F70B5" w:rsidRPr="00D27D07" w:rsidRDefault="00B504A1" w:rsidP="00D27D07">
            <w:pPr>
              <w:jc w:val="both"/>
              <w:rPr>
                <w:rFonts w:cstheme="minorHAnsi"/>
                <w:sz w:val="24"/>
                <w:szCs w:val="24"/>
              </w:rPr>
            </w:pPr>
            <w:r w:rsidRPr="00D27D07">
              <w:rPr>
                <w:rFonts w:cstheme="minorHAnsi"/>
                <w:sz w:val="24"/>
                <w:szCs w:val="24"/>
              </w:rPr>
              <w:t xml:space="preserve">O san </w:t>
            </w:r>
            <w:proofErr w:type="spellStart"/>
            <w:r w:rsidRPr="00D27D07">
              <w:rPr>
                <w:rFonts w:cstheme="minorHAnsi"/>
                <w:sz w:val="24"/>
                <w:szCs w:val="24"/>
              </w:rPr>
              <w:t>juaneño</w:t>
            </w:r>
            <w:proofErr w:type="spellEnd"/>
            <w:r w:rsidRPr="00D27D07">
              <w:rPr>
                <w:rFonts w:cstheme="minorHAnsi"/>
                <w:sz w:val="24"/>
                <w:szCs w:val="24"/>
              </w:rPr>
              <w:t xml:space="preserve"> </w:t>
            </w:r>
          </w:p>
        </w:tc>
        <w:tc>
          <w:tcPr>
            <w:tcW w:w="4247" w:type="dxa"/>
            <w:tcBorders>
              <w:left w:val="single" w:sz="4" w:space="0" w:color="auto"/>
            </w:tcBorders>
          </w:tcPr>
          <w:p w14:paraId="57C7D76E" w14:textId="7A5C0553" w:rsidR="009F70B5" w:rsidRPr="00D27D07" w:rsidRDefault="00B504A1" w:rsidP="00D27D07">
            <w:pPr>
              <w:jc w:val="both"/>
              <w:rPr>
                <w:rFonts w:cstheme="minorHAnsi"/>
                <w:sz w:val="24"/>
                <w:szCs w:val="24"/>
              </w:rPr>
            </w:pPr>
            <w:r w:rsidRPr="00D27D07">
              <w:rPr>
                <w:rFonts w:cstheme="minorHAnsi"/>
                <w:sz w:val="24"/>
                <w:szCs w:val="24"/>
              </w:rPr>
              <w:t>Y otro</w:t>
            </w:r>
          </w:p>
        </w:tc>
      </w:tr>
      <w:tr w:rsidR="00026637" w:rsidRPr="00D27D07" w14:paraId="32509CF9" w14:textId="77777777" w:rsidTr="009F70B5">
        <w:tc>
          <w:tcPr>
            <w:tcW w:w="4247" w:type="dxa"/>
            <w:tcBorders>
              <w:right w:val="single" w:sz="4" w:space="0" w:color="auto"/>
            </w:tcBorders>
          </w:tcPr>
          <w:p w14:paraId="56F6BD3E" w14:textId="77777777" w:rsidR="00026637" w:rsidRPr="00D27D07" w:rsidRDefault="00026637" w:rsidP="00D27D07">
            <w:pPr>
              <w:jc w:val="both"/>
              <w:rPr>
                <w:rFonts w:cstheme="minorHAnsi"/>
                <w:sz w:val="24"/>
                <w:szCs w:val="24"/>
              </w:rPr>
            </w:pPr>
          </w:p>
        </w:tc>
        <w:tc>
          <w:tcPr>
            <w:tcW w:w="4247" w:type="dxa"/>
            <w:tcBorders>
              <w:left w:val="single" w:sz="4" w:space="0" w:color="auto"/>
            </w:tcBorders>
          </w:tcPr>
          <w:p w14:paraId="52C6DE72" w14:textId="77777777" w:rsidR="00026637" w:rsidRPr="00D27D07" w:rsidRDefault="00026637" w:rsidP="00D27D07">
            <w:pPr>
              <w:jc w:val="both"/>
              <w:rPr>
                <w:rFonts w:cstheme="minorHAnsi"/>
                <w:sz w:val="24"/>
                <w:szCs w:val="24"/>
              </w:rPr>
            </w:pPr>
          </w:p>
        </w:tc>
      </w:tr>
    </w:tbl>
    <w:p w14:paraId="6B14BB80" w14:textId="77777777" w:rsidR="00A12B81" w:rsidRPr="00D27D07" w:rsidRDefault="00A12B81" w:rsidP="00D27D07">
      <w:pPr>
        <w:jc w:val="both"/>
        <w:rPr>
          <w:rFonts w:cstheme="minorHAnsi"/>
          <w:sz w:val="24"/>
          <w:szCs w:val="24"/>
        </w:rPr>
      </w:pPr>
    </w:p>
    <w:p w14:paraId="0AD71EB2" w14:textId="156A0DD2" w:rsidR="009F70B5" w:rsidRPr="00D27D07" w:rsidRDefault="009F70B5" w:rsidP="00D27D07">
      <w:pPr>
        <w:jc w:val="both"/>
        <w:rPr>
          <w:rFonts w:cstheme="minorHAnsi"/>
          <w:sz w:val="24"/>
          <w:szCs w:val="24"/>
        </w:rPr>
      </w:pPr>
      <w:r w:rsidRPr="00D27D07">
        <w:rPr>
          <w:rFonts w:cstheme="minorHAnsi"/>
          <w:sz w:val="24"/>
          <w:szCs w:val="24"/>
        </w:rPr>
        <w:t>Ilustre con un dibujo abajo</w:t>
      </w:r>
    </w:p>
    <w:p w14:paraId="03EFDD62" w14:textId="240CA5B6" w:rsidR="0053674D" w:rsidRPr="00D27D07" w:rsidRDefault="0053674D" w:rsidP="00D27D07">
      <w:pPr>
        <w:jc w:val="both"/>
        <w:rPr>
          <w:rFonts w:cstheme="minorHAnsi"/>
          <w:sz w:val="24"/>
          <w:szCs w:val="24"/>
        </w:rPr>
      </w:pPr>
    </w:p>
    <w:p w14:paraId="143E036E" w14:textId="2A165204" w:rsidR="0053674D" w:rsidRPr="00D27D07" w:rsidRDefault="0053674D" w:rsidP="00D27D07">
      <w:pPr>
        <w:jc w:val="both"/>
        <w:rPr>
          <w:rFonts w:cstheme="minorHAnsi"/>
          <w:sz w:val="24"/>
          <w:szCs w:val="24"/>
        </w:rPr>
      </w:pPr>
    </w:p>
    <w:p w14:paraId="35552461" w14:textId="1E6172EC" w:rsidR="0053674D" w:rsidRPr="00D27D07" w:rsidRDefault="0053674D" w:rsidP="00D27D07">
      <w:pPr>
        <w:jc w:val="both"/>
        <w:rPr>
          <w:rFonts w:cstheme="minorHAnsi"/>
          <w:sz w:val="24"/>
          <w:szCs w:val="24"/>
        </w:rPr>
      </w:pPr>
    </w:p>
    <w:p w14:paraId="1B82831E" w14:textId="78ECDAA4" w:rsidR="0053674D" w:rsidRPr="00D27D07" w:rsidRDefault="0053674D" w:rsidP="00D27D07">
      <w:pPr>
        <w:jc w:val="both"/>
        <w:rPr>
          <w:rFonts w:cstheme="minorHAnsi"/>
          <w:sz w:val="24"/>
          <w:szCs w:val="24"/>
        </w:rPr>
      </w:pPr>
    </w:p>
    <w:p w14:paraId="318CCBBD" w14:textId="0170E12A" w:rsidR="0053674D" w:rsidRPr="00D27D07" w:rsidRDefault="0053674D" w:rsidP="00D27D07">
      <w:pPr>
        <w:jc w:val="both"/>
        <w:rPr>
          <w:rFonts w:cstheme="minorHAnsi"/>
          <w:sz w:val="24"/>
          <w:szCs w:val="24"/>
        </w:rPr>
      </w:pPr>
    </w:p>
    <w:p w14:paraId="627AB104" w14:textId="17E5DF77" w:rsidR="0053674D" w:rsidRPr="00D27D07" w:rsidRDefault="0053674D" w:rsidP="00D27D07">
      <w:pPr>
        <w:jc w:val="both"/>
        <w:rPr>
          <w:rFonts w:cstheme="minorHAnsi"/>
          <w:sz w:val="24"/>
          <w:szCs w:val="24"/>
        </w:rPr>
      </w:pPr>
    </w:p>
    <w:p w14:paraId="68BAA495" w14:textId="5B48C57D" w:rsidR="0053674D" w:rsidRPr="00D27D07" w:rsidRDefault="0053674D" w:rsidP="00D27D07">
      <w:pPr>
        <w:jc w:val="both"/>
        <w:rPr>
          <w:rFonts w:cstheme="minorHAnsi"/>
          <w:sz w:val="24"/>
          <w:szCs w:val="24"/>
        </w:rPr>
      </w:pPr>
    </w:p>
    <w:p w14:paraId="11CD32B1" w14:textId="081E6175" w:rsidR="0053674D" w:rsidRPr="00D27D07" w:rsidRDefault="0053674D" w:rsidP="00D27D07">
      <w:pPr>
        <w:jc w:val="both"/>
        <w:rPr>
          <w:rFonts w:cstheme="minorHAnsi"/>
          <w:sz w:val="24"/>
          <w:szCs w:val="24"/>
        </w:rPr>
      </w:pPr>
    </w:p>
    <w:p w14:paraId="108D7EFA" w14:textId="1F4CFC83" w:rsidR="0053674D" w:rsidRPr="00D27D07" w:rsidRDefault="0053674D" w:rsidP="00D27D07">
      <w:pPr>
        <w:jc w:val="both"/>
        <w:rPr>
          <w:rFonts w:cstheme="minorHAnsi"/>
          <w:sz w:val="24"/>
          <w:szCs w:val="24"/>
        </w:rPr>
      </w:pPr>
    </w:p>
    <w:p w14:paraId="677FF033" w14:textId="322EC0BA" w:rsidR="0053674D" w:rsidRPr="00D27D07" w:rsidRDefault="0053674D" w:rsidP="00D27D07">
      <w:pPr>
        <w:jc w:val="both"/>
        <w:rPr>
          <w:rFonts w:cstheme="minorHAnsi"/>
          <w:sz w:val="24"/>
          <w:szCs w:val="24"/>
        </w:rPr>
      </w:pPr>
    </w:p>
    <w:p w14:paraId="46A45E23" w14:textId="2ABC31E5" w:rsidR="0053674D" w:rsidRPr="00D27D07" w:rsidRDefault="0053674D" w:rsidP="00D27D07">
      <w:pPr>
        <w:jc w:val="both"/>
        <w:rPr>
          <w:rFonts w:cstheme="minorHAnsi"/>
          <w:sz w:val="24"/>
          <w:szCs w:val="24"/>
        </w:rPr>
      </w:pPr>
    </w:p>
    <w:p w14:paraId="10D2D51E" w14:textId="034698D9" w:rsidR="0053674D" w:rsidRPr="00D27D07" w:rsidRDefault="0053674D" w:rsidP="00D27D07">
      <w:pPr>
        <w:jc w:val="both"/>
        <w:rPr>
          <w:rFonts w:cstheme="minorHAnsi"/>
          <w:sz w:val="24"/>
          <w:szCs w:val="24"/>
        </w:rPr>
      </w:pPr>
    </w:p>
    <w:p w14:paraId="4662721B" w14:textId="49C05545" w:rsidR="0053674D" w:rsidRPr="00D27D07" w:rsidRDefault="0053674D" w:rsidP="00D27D07">
      <w:pPr>
        <w:jc w:val="both"/>
        <w:rPr>
          <w:rFonts w:cstheme="minorHAnsi"/>
          <w:sz w:val="24"/>
          <w:szCs w:val="24"/>
        </w:rPr>
      </w:pPr>
    </w:p>
    <w:p w14:paraId="72941247" w14:textId="358E224F" w:rsidR="0053674D" w:rsidRPr="00D27D07" w:rsidRDefault="0053674D" w:rsidP="00D27D07">
      <w:pPr>
        <w:jc w:val="both"/>
        <w:rPr>
          <w:rFonts w:cstheme="minorHAnsi"/>
          <w:sz w:val="24"/>
          <w:szCs w:val="24"/>
        </w:rPr>
      </w:pPr>
    </w:p>
    <w:p w14:paraId="28C6F58F" w14:textId="73C74603" w:rsidR="0053674D" w:rsidRPr="00D27D07" w:rsidRDefault="0053674D" w:rsidP="00D27D07">
      <w:pPr>
        <w:jc w:val="both"/>
        <w:rPr>
          <w:rFonts w:cstheme="minorHAnsi"/>
          <w:sz w:val="24"/>
          <w:szCs w:val="24"/>
        </w:rPr>
      </w:pPr>
    </w:p>
    <w:p w14:paraId="78A187C7" w14:textId="77777777" w:rsidR="00D27D07" w:rsidRDefault="00D27D07" w:rsidP="00D27D07">
      <w:pPr>
        <w:jc w:val="both"/>
        <w:rPr>
          <w:rFonts w:cstheme="minorHAnsi"/>
          <w:sz w:val="24"/>
          <w:szCs w:val="24"/>
        </w:rPr>
      </w:pPr>
    </w:p>
    <w:p w14:paraId="75873FFD" w14:textId="5C2E55E1" w:rsidR="0053674D" w:rsidRPr="00D27D07" w:rsidRDefault="007B6731" w:rsidP="00D27D07">
      <w:pPr>
        <w:jc w:val="both"/>
        <w:rPr>
          <w:rFonts w:cstheme="minorHAnsi"/>
          <w:sz w:val="24"/>
          <w:szCs w:val="24"/>
        </w:rPr>
      </w:pPr>
      <w:r w:rsidRPr="00D27D07">
        <w:rPr>
          <w:rFonts w:cstheme="minorHAnsi"/>
          <w:sz w:val="24"/>
          <w:szCs w:val="24"/>
        </w:rPr>
        <w:t>TRABAJO ESPIRITUALIDAD</w:t>
      </w:r>
    </w:p>
    <w:p w14:paraId="2733E8A8" w14:textId="144387CA" w:rsidR="007B6731" w:rsidRPr="00D27D07" w:rsidRDefault="007B6731" w:rsidP="00D27D07">
      <w:pPr>
        <w:jc w:val="both"/>
        <w:rPr>
          <w:rFonts w:cstheme="minorHAnsi"/>
          <w:sz w:val="24"/>
          <w:szCs w:val="24"/>
        </w:rPr>
      </w:pPr>
      <w:r w:rsidRPr="00D27D07">
        <w:rPr>
          <w:rFonts w:cstheme="minorHAnsi"/>
          <w:sz w:val="24"/>
          <w:szCs w:val="24"/>
        </w:rPr>
        <w:t xml:space="preserve">TEMA: </w:t>
      </w:r>
      <w:r w:rsidR="006A28A0" w:rsidRPr="00D27D07">
        <w:rPr>
          <w:rFonts w:cstheme="minorHAnsi"/>
          <w:sz w:val="24"/>
          <w:szCs w:val="24"/>
        </w:rPr>
        <w:t>ancestralidad y territorio</w:t>
      </w:r>
    </w:p>
    <w:p w14:paraId="4D6384CC" w14:textId="5BEC991B" w:rsidR="007B6731" w:rsidRPr="00D27D07" w:rsidRDefault="007B6731" w:rsidP="00D27D07">
      <w:pPr>
        <w:jc w:val="both"/>
        <w:rPr>
          <w:rFonts w:cstheme="minorHAnsi"/>
          <w:sz w:val="24"/>
          <w:szCs w:val="24"/>
        </w:rPr>
      </w:pPr>
      <w:r w:rsidRPr="00D27D07">
        <w:rPr>
          <w:rFonts w:cstheme="minorHAnsi"/>
          <w:sz w:val="24"/>
          <w:szCs w:val="24"/>
        </w:rPr>
        <w:t>GRADO 10º</w:t>
      </w:r>
    </w:p>
    <w:p w14:paraId="1EBA837E" w14:textId="1C2F94F1" w:rsidR="007B6731" w:rsidRPr="00D27D07" w:rsidRDefault="007B6731" w:rsidP="00D27D07">
      <w:pPr>
        <w:jc w:val="both"/>
        <w:rPr>
          <w:rFonts w:cstheme="minorHAnsi"/>
          <w:sz w:val="24"/>
          <w:szCs w:val="24"/>
        </w:rPr>
      </w:pPr>
      <w:r w:rsidRPr="00D27D07">
        <w:rPr>
          <w:rFonts w:cstheme="minorHAnsi"/>
          <w:sz w:val="24"/>
          <w:szCs w:val="24"/>
        </w:rPr>
        <w:t>ACTIVIDAD</w:t>
      </w:r>
      <w:r w:rsidR="0088631F" w:rsidRPr="00D27D07">
        <w:rPr>
          <w:rFonts w:cstheme="minorHAnsi"/>
          <w:sz w:val="24"/>
          <w:szCs w:val="24"/>
        </w:rPr>
        <w:t xml:space="preserve"> consultar el decreto para el desarrollo</w:t>
      </w:r>
    </w:p>
    <w:p w14:paraId="0EB73DE4" w14:textId="4C3D7ED5" w:rsidR="006A28A0" w:rsidRPr="00D27D07" w:rsidRDefault="0088631F" w:rsidP="00D27D07">
      <w:pPr>
        <w:pStyle w:val="NormalWeb"/>
        <w:shd w:val="clear" w:color="auto" w:fill="FFFFFF"/>
        <w:spacing w:before="0" w:beforeAutospacing="0" w:after="150" w:afterAutospacing="0"/>
        <w:jc w:val="both"/>
        <w:rPr>
          <w:rFonts w:asciiTheme="minorHAnsi" w:hAnsiTheme="minorHAnsi" w:cstheme="minorHAnsi"/>
        </w:rPr>
      </w:pPr>
      <w:r w:rsidRPr="00D27D07">
        <w:rPr>
          <w:rStyle w:val="Textoennegrita"/>
          <w:rFonts w:asciiTheme="minorHAnsi" w:eastAsiaTheme="majorEastAsia" w:hAnsiTheme="minorHAnsi" w:cstheme="minorHAnsi"/>
        </w:rPr>
        <w:t xml:space="preserve">Lectura que ayuda a comprender de la </w:t>
      </w:r>
      <w:r w:rsidR="006A28A0" w:rsidRPr="00D27D07">
        <w:rPr>
          <w:rStyle w:val="Textoennegrita"/>
          <w:rFonts w:asciiTheme="minorHAnsi" w:eastAsiaTheme="majorEastAsia" w:hAnsiTheme="minorHAnsi" w:cstheme="minorHAnsi"/>
        </w:rPr>
        <w:t>Ancestralidad y territorio</w:t>
      </w:r>
    </w:p>
    <w:p w14:paraId="48D5AEB0" w14:textId="77777777" w:rsidR="006A28A0" w:rsidRPr="00D27D07" w:rsidRDefault="006A28A0" w:rsidP="00D27D07">
      <w:pPr>
        <w:pStyle w:val="NormalWeb"/>
        <w:shd w:val="clear" w:color="auto" w:fill="FFFFFF"/>
        <w:spacing w:before="0" w:beforeAutospacing="0" w:after="150" w:afterAutospacing="0"/>
        <w:jc w:val="both"/>
        <w:rPr>
          <w:rFonts w:asciiTheme="minorHAnsi" w:hAnsiTheme="minorHAnsi" w:cstheme="minorHAnsi"/>
        </w:rPr>
      </w:pPr>
      <w:r w:rsidRPr="00D27D07">
        <w:rPr>
          <w:rFonts w:asciiTheme="minorHAnsi" w:hAnsiTheme="minorHAnsi" w:cstheme="minorHAnsi"/>
        </w:rPr>
        <w:t>La ancestralidad es uno de los elementos vitales que dan fuerza a los derechos colectivos de los pueblos indígenas, puesto que comprende un conjunto de valores propios de una comunidad que se afirma y consolidan con el transcurso del tiempo, con el actuar de los antepasados y sus formas, lo que les permite tener vigencia en la actualidad. La permanencia de estos valores tiene que ver con formas tradicionales de convivencia y organización, se plasma en conocimientos y sabidurías propias y se manifiestan en una propia cosmovisión; por ello, no tiene que ver solamente con el territorio, aunque sin éste es muy difícil que tales valores comunitarios se sostengan en el tiempo; y de ahí la importancia que los pueblos puedan mantener la posesión de las tierras comunitarias que también poseyeron sus antepasados, y que lo volveremos a encontrar de manera específica como derecho en el Art. 84 numeral 8 de la Constitución que dice: "A no ser desplazados, como pueblos, de sus tierras".</w:t>
      </w:r>
    </w:p>
    <w:p w14:paraId="489B7E8A" w14:textId="77777777" w:rsidR="006A28A0" w:rsidRPr="00D27D07" w:rsidRDefault="006A28A0" w:rsidP="00D27D07">
      <w:pPr>
        <w:pStyle w:val="NormalWeb"/>
        <w:shd w:val="clear" w:color="auto" w:fill="FFFFFF"/>
        <w:spacing w:before="0" w:beforeAutospacing="0" w:after="150" w:afterAutospacing="0"/>
        <w:jc w:val="both"/>
        <w:rPr>
          <w:rFonts w:asciiTheme="minorHAnsi" w:hAnsiTheme="minorHAnsi" w:cstheme="minorHAnsi"/>
        </w:rPr>
      </w:pPr>
      <w:r w:rsidRPr="00D27D07">
        <w:rPr>
          <w:rFonts w:asciiTheme="minorHAnsi" w:hAnsiTheme="minorHAnsi" w:cstheme="minorHAnsi"/>
        </w:rPr>
        <w:t>Esta visión plasmada en la Constitución, justifica de manera plena que se contemple como derecho colectivo el conservar la propiedad imprescriptible de las tierras comunitarias, que serán inalienables, inembargables e indivisibles. Existe aquí un compromiso concreto del Estado que, como se puede ver, responde todo a una misma concepción: la propiedad y posesión ancestral de las tierras comunitarias de los pueblos indígenas no pueden ser objeto de intervención por parte del Estado, y esto es consecuencia del compromiso del propio Estado de fortalecer la unidad, y como parte de ella, reconocer la convivencia interactiva con otras etnias que tienen sus propias culturas, y en consecuencia, proteger la propia identidad y valores de estos pueblos, que a la vez requieren de un propio territorio para sostenerlos en el tiempo.</w:t>
      </w:r>
    </w:p>
    <w:p w14:paraId="10523D7E" w14:textId="77777777" w:rsidR="006A28A0" w:rsidRPr="00D27D07" w:rsidRDefault="006A28A0" w:rsidP="00D27D07">
      <w:pPr>
        <w:pStyle w:val="NormalWeb"/>
        <w:shd w:val="clear" w:color="auto" w:fill="FFFFFF"/>
        <w:spacing w:before="0" w:beforeAutospacing="0" w:after="150" w:afterAutospacing="0"/>
        <w:jc w:val="both"/>
        <w:rPr>
          <w:rFonts w:asciiTheme="minorHAnsi" w:hAnsiTheme="minorHAnsi" w:cstheme="minorHAnsi"/>
        </w:rPr>
      </w:pPr>
      <w:r w:rsidRPr="00D27D07">
        <w:rPr>
          <w:rFonts w:asciiTheme="minorHAnsi" w:hAnsiTheme="minorHAnsi" w:cstheme="minorHAnsi"/>
        </w:rPr>
        <w:t>Los derechos colectivos de los pueblos indígenas son amplios, tales como derecho de participación, derecho a la igualdad, derecho a preservar sus propias manifestaciones, pero sólo supone de manera directa el reconocimiento a un territorio ancestral: el derecho de autogobierno, éste se encuentra reconocido solamente a las minorías nacionales y comprende una autonomía política y una jurisdicción. De aquí tenemos entonces que el derecho a la posesión ancestral del territorio es requisito indispensable para dar cumplimiento al derecho de los pueblos de autogobernarse que debe ser entendido como el derecho al ejercicio de la autoridad, reconocido en el Art. 84 numeral 7 de la Constitución.</w:t>
      </w:r>
    </w:p>
    <w:p w14:paraId="3E0DB795" w14:textId="1DF64CF1" w:rsidR="006A28A0" w:rsidRPr="00D27D07" w:rsidRDefault="006A28A0" w:rsidP="00D27D07">
      <w:pPr>
        <w:pStyle w:val="NormalWeb"/>
        <w:shd w:val="clear" w:color="auto" w:fill="FFFFFF"/>
        <w:spacing w:before="0" w:beforeAutospacing="0" w:after="150" w:afterAutospacing="0"/>
        <w:jc w:val="both"/>
        <w:rPr>
          <w:rFonts w:asciiTheme="minorHAnsi" w:hAnsiTheme="minorHAnsi" w:cstheme="minorHAnsi"/>
        </w:rPr>
      </w:pPr>
      <w:r w:rsidRPr="00D27D07">
        <w:rPr>
          <w:rFonts w:asciiTheme="minorHAnsi" w:hAnsiTheme="minorHAnsi" w:cstheme="minorHAnsi"/>
        </w:rPr>
        <w:t xml:space="preserve">Por último, el reconocimiento a la posesión ancestral del territorio no se encuentra en contradicción con el Art. 247 de la Constitución que se refiere a la inalienabilidad e imprescriptibilidad de los recursos naturales del Estado, puesto que una cosa es la necesidad del territorio ancestral como fundamento de la protección de otros </w:t>
      </w:r>
      <w:r w:rsidRPr="00D27D07">
        <w:rPr>
          <w:rFonts w:asciiTheme="minorHAnsi" w:hAnsiTheme="minorHAnsi" w:cstheme="minorHAnsi"/>
        </w:rPr>
        <w:lastRenderedPageBreak/>
        <w:t>derechos, y otra que los recursos naturales no renovables, y en general, los productos del subsuelo, pertenecen al Estado.</w:t>
      </w:r>
    </w:p>
    <w:p w14:paraId="0CF27E7D" w14:textId="4DEB3915" w:rsidR="005A0FC8" w:rsidRPr="00D27D07" w:rsidRDefault="005A0FC8" w:rsidP="00D27D07">
      <w:pPr>
        <w:pStyle w:val="NormalWeb"/>
        <w:shd w:val="clear" w:color="auto" w:fill="FFFFFF"/>
        <w:spacing w:before="0" w:beforeAutospacing="0" w:after="150" w:afterAutospacing="0"/>
        <w:jc w:val="both"/>
        <w:rPr>
          <w:rFonts w:asciiTheme="minorHAnsi" w:hAnsiTheme="minorHAnsi" w:cstheme="minorHAnsi"/>
        </w:rPr>
      </w:pPr>
    </w:p>
    <w:p w14:paraId="53F9B2E5" w14:textId="2D50D3FC" w:rsidR="005A0FC8" w:rsidRPr="00D27D07" w:rsidRDefault="005A0FC8" w:rsidP="00D27D07">
      <w:pPr>
        <w:pStyle w:val="NormalWeb"/>
        <w:shd w:val="clear" w:color="auto" w:fill="FFFFFF"/>
        <w:spacing w:before="0" w:beforeAutospacing="0" w:after="150" w:afterAutospacing="0"/>
        <w:jc w:val="both"/>
        <w:rPr>
          <w:rFonts w:asciiTheme="minorHAnsi" w:hAnsiTheme="minorHAnsi" w:cstheme="minorHAnsi"/>
        </w:rPr>
      </w:pPr>
    </w:p>
    <w:p w14:paraId="10E12764" w14:textId="28B0EDB0" w:rsidR="005A0FC8" w:rsidRPr="00D27D07" w:rsidRDefault="005A0FC8" w:rsidP="00D27D07">
      <w:pPr>
        <w:pStyle w:val="NormalWeb"/>
        <w:shd w:val="clear" w:color="auto" w:fill="FFFFFF"/>
        <w:spacing w:before="0" w:beforeAutospacing="0" w:after="150" w:afterAutospacing="0"/>
        <w:jc w:val="both"/>
        <w:rPr>
          <w:rFonts w:asciiTheme="minorHAnsi" w:hAnsiTheme="minorHAnsi" w:cstheme="minorHAnsi"/>
        </w:rPr>
      </w:pPr>
    </w:p>
    <w:p w14:paraId="269B41EB" w14:textId="2D3CAB11" w:rsidR="005A0FC8" w:rsidRPr="00D27D07" w:rsidRDefault="005A0FC8" w:rsidP="00D27D07">
      <w:pPr>
        <w:pStyle w:val="NormalWeb"/>
        <w:shd w:val="clear" w:color="auto" w:fill="FFFFFF"/>
        <w:spacing w:before="0" w:beforeAutospacing="0" w:after="150" w:afterAutospacing="0"/>
        <w:jc w:val="both"/>
        <w:rPr>
          <w:rFonts w:asciiTheme="minorHAnsi" w:hAnsiTheme="minorHAnsi" w:cstheme="minorHAnsi"/>
        </w:rPr>
      </w:pPr>
    </w:p>
    <w:p w14:paraId="0B7B64B9" w14:textId="77777777" w:rsidR="005A0FC8" w:rsidRPr="00D27D07" w:rsidRDefault="005A0FC8" w:rsidP="00D27D07">
      <w:pPr>
        <w:pStyle w:val="NormalWeb"/>
        <w:shd w:val="clear" w:color="auto" w:fill="FFFFFF"/>
        <w:spacing w:before="0" w:beforeAutospacing="0" w:after="150" w:afterAutospacing="0"/>
        <w:jc w:val="both"/>
        <w:rPr>
          <w:rFonts w:asciiTheme="minorHAnsi" w:hAnsiTheme="minorHAnsi" w:cstheme="minorHAnsi"/>
        </w:rPr>
      </w:pPr>
    </w:p>
    <w:p w14:paraId="5B5BD63C" w14:textId="6290535A" w:rsidR="0053674D" w:rsidRPr="00D27D07" w:rsidRDefault="00B62D2C" w:rsidP="00D27D07">
      <w:pPr>
        <w:jc w:val="both"/>
        <w:rPr>
          <w:rFonts w:cstheme="minorHAnsi"/>
          <w:b/>
          <w:bCs/>
          <w:sz w:val="24"/>
          <w:szCs w:val="24"/>
        </w:rPr>
      </w:pPr>
      <w:r w:rsidRPr="00D27D07">
        <w:rPr>
          <w:rFonts w:cstheme="minorHAnsi"/>
          <w:b/>
          <w:bCs/>
          <w:sz w:val="24"/>
          <w:szCs w:val="24"/>
        </w:rPr>
        <w:t>LEA ABAJO CON ATENCION:</w:t>
      </w:r>
    </w:p>
    <w:p w14:paraId="50E5ABEE" w14:textId="17D3D3DE" w:rsidR="00B62D2C" w:rsidRPr="00D27D07" w:rsidRDefault="00B62D2C" w:rsidP="00D27D07">
      <w:pPr>
        <w:jc w:val="both"/>
        <w:rPr>
          <w:rFonts w:cstheme="minorHAnsi"/>
          <w:b/>
          <w:bCs/>
          <w:sz w:val="24"/>
          <w:szCs w:val="24"/>
        </w:rPr>
      </w:pPr>
      <w:r w:rsidRPr="00D27D07">
        <w:rPr>
          <w:rFonts w:cstheme="minorHAnsi"/>
          <w:b/>
          <w:bCs/>
          <w:sz w:val="24"/>
          <w:szCs w:val="24"/>
        </w:rPr>
        <w:t>PARA DE SARROLLAR ESTE TRABAJO REQUIERE CONSULTAR EN INTENET O SACAR IMPRESO, UNA COPIA DEL DECRETO 2333 DEL 2014 O PIDALE A TU FAMILIAR QUE COLABOREN EN CONSEGUIR EL DECRETO MUCHACHOS, BUSQUE LA ESTRATEGIA BIEN SEA VIA WHASAAP Y OTRO MEDIO, O LLAME A SU AMIGO O FAMILIA O SU LIDER O A DOCENTE Y QUE COLABORE CON ESTO, HAY MUCHO MEDIO QUERIDO ESTUDIANTES, NO QUEDE QUIETO, TU PUEDE.</w:t>
      </w:r>
    </w:p>
    <w:p w14:paraId="3473AA24" w14:textId="5452ED49" w:rsidR="005A0FC8" w:rsidRPr="00D27D07" w:rsidRDefault="005A0FC8" w:rsidP="00D27D07">
      <w:pPr>
        <w:jc w:val="both"/>
        <w:rPr>
          <w:rFonts w:cstheme="minorHAnsi"/>
          <w:b/>
          <w:bCs/>
          <w:sz w:val="24"/>
          <w:szCs w:val="24"/>
        </w:rPr>
      </w:pPr>
    </w:p>
    <w:p w14:paraId="0C65EAEE" w14:textId="3CF26508" w:rsidR="005A0FC8" w:rsidRPr="00D27D07" w:rsidRDefault="005A0FC8" w:rsidP="00D27D07">
      <w:pPr>
        <w:jc w:val="both"/>
        <w:rPr>
          <w:rFonts w:cstheme="minorHAnsi"/>
          <w:b/>
          <w:bCs/>
          <w:sz w:val="24"/>
          <w:szCs w:val="24"/>
        </w:rPr>
      </w:pPr>
    </w:p>
    <w:p w14:paraId="3A1AC311" w14:textId="77777777" w:rsidR="005A0FC8" w:rsidRPr="00D27D07" w:rsidRDefault="005A0FC8" w:rsidP="00D27D07">
      <w:pPr>
        <w:jc w:val="both"/>
        <w:rPr>
          <w:rFonts w:cstheme="minorHAnsi"/>
          <w:b/>
          <w:bCs/>
          <w:sz w:val="24"/>
          <w:szCs w:val="24"/>
        </w:rPr>
      </w:pPr>
    </w:p>
    <w:p w14:paraId="51D8A805" w14:textId="6FAE482D" w:rsidR="00B62D2C" w:rsidRPr="00D27D07" w:rsidRDefault="003050AF" w:rsidP="00D27D07">
      <w:pPr>
        <w:jc w:val="both"/>
        <w:rPr>
          <w:rFonts w:cstheme="minorHAnsi"/>
          <w:b/>
          <w:bCs/>
          <w:sz w:val="24"/>
          <w:szCs w:val="24"/>
        </w:rPr>
      </w:pPr>
      <w:r w:rsidRPr="00D27D07">
        <w:rPr>
          <w:rFonts w:cstheme="minorHAnsi"/>
          <w:b/>
          <w:bCs/>
          <w:sz w:val="24"/>
          <w:szCs w:val="24"/>
        </w:rPr>
        <w:t xml:space="preserve">TRABAJO A DESARROLLAR </w:t>
      </w:r>
    </w:p>
    <w:p w14:paraId="0C13DFBD" w14:textId="75C981F4" w:rsidR="003050AF" w:rsidRPr="00D27D07" w:rsidRDefault="003050AF" w:rsidP="00D27D07">
      <w:pPr>
        <w:jc w:val="both"/>
        <w:rPr>
          <w:rFonts w:cstheme="minorHAnsi"/>
          <w:b/>
          <w:bCs/>
          <w:sz w:val="24"/>
          <w:szCs w:val="24"/>
        </w:rPr>
      </w:pPr>
      <w:r w:rsidRPr="00D27D07">
        <w:rPr>
          <w:rFonts w:cstheme="minorHAnsi"/>
          <w:b/>
          <w:bCs/>
          <w:sz w:val="24"/>
          <w:szCs w:val="24"/>
        </w:rPr>
        <w:t>PREGUNTA UNO</w:t>
      </w:r>
    </w:p>
    <w:p w14:paraId="4E8B54D1" w14:textId="694C429C" w:rsidR="003050AF" w:rsidRPr="00D27D07" w:rsidRDefault="003050AF" w:rsidP="00D27D07">
      <w:pPr>
        <w:jc w:val="both"/>
        <w:rPr>
          <w:rFonts w:cstheme="minorHAnsi"/>
          <w:b/>
          <w:bCs/>
          <w:sz w:val="24"/>
          <w:szCs w:val="24"/>
        </w:rPr>
      </w:pPr>
      <w:proofErr w:type="gramStart"/>
      <w:r w:rsidRPr="00D27D07">
        <w:rPr>
          <w:rFonts w:cstheme="minorHAnsi"/>
          <w:b/>
          <w:bCs/>
          <w:sz w:val="24"/>
          <w:szCs w:val="24"/>
        </w:rPr>
        <w:t xml:space="preserve">¿ </w:t>
      </w:r>
      <w:proofErr w:type="spellStart"/>
      <w:r w:rsidRPr="00D27D07">
        <w:rPr>
          <w:rFonts w:cstheme="minorHAnsi"/>
          <w:b/>
          <w:bCs/>
          <w:sz w:val="24"/>
          <w:szCs w:val="24"/>
        </w:rPr>
        <w:t>Cuanto</w:t>
      </w:r>
      <w:proofErr w:type="spellEnd"/>
      <w:proofErr w:type="gramEnd"/>
      <w:r w:rsidRPr="00D27D07">
        <w:rPr>
          <w:rFonts w:cstheme="minorHAnsi"/>
          <w:b/>
          <w:bCs/>
          <w:sz w:val="24"/>
          <w:szCs w:val="24"/>
        </w:rPr>
        <w:t xml:space="preserve"> principio tiene el decreto y escríbalo?</w:t>
      </w:r>
    </w:p>
    <w:p w14:paraId="2DA44A3E" w14:textId="6999A07B" w:rsidR="003050AF" w:rsidRPr="00D27D07" w:rsidRDefault="003050AF" w:rsidP="00D27D07">
      <w:pPr>
        <w:jc w:val="both"/>
        <w:rPr>
          <w:rFonts w:cstheme="minorHAnsi"/>
          <w:b/>
          <w:bCs/>
          <w:sz w:val="24"/>
          <w:szCs w:val="24"/>
        </w:rPr>
      </w:pPr>
      <w:r w:rsidRPr="00D27D07">
        <w:rPr>
          <w:rFonts w:cstheme="minorHAnsi"/>
          <w:b/>
          <w:bCs/>
          <w:sz w:val="24"/>
          <w:szCs w:val="24"/>
        </w:rPr>
        <w:t>PREGUNTA DOS</w:t>
      </w:r>
    </w:p>
    <w:p w14:paraId="45AE787B" w14:textId="0E6DD1EB" w:rsidR="003050AF" w:rsidRPr="00D27D07" w:rsidRDefault="003050AF" w:rsidP="00D27D07">
      <w:pPr>
        <w:jc w:val="both"/>
        <w:rPr>
          <w:rFonts w:cstheme="minorHAnsi"/>
          <w:b/>
          <w:bCs/>
          <w:sz w:val="24"/>
          <w:szCs w:val="24"/>
        </w:rPr>
      </w:pPr>
      <w:r w:rsidRPr="00D27D07">
        <w:rPr>
          <w:rFonts w:cstheme="minorHAnsi"/>
          <w:b/>
          <w:bCs/>
          <w:sz w:val="24"/>
          <w:szCs w:val="24"/>
        </w:rPr>
        <w:t>Explique con su propia idea del p</w:t>
      </w:r>
      <w:r w:rsidR="00CB19F4" w:rsidRPr="00D27D07">
        <w:rPr>
          <w:rFonts w:cstheme="minorHAnsi"/>
          <w:b/>
          <w:bCs/>
          <w:sz w:val="24"/>
          <w:szCs w:val="24"/>
        </w:rPr>
        <w:t>rincipio # 2 a como lo entienda, como es la idea del estado colombiano frente al territorio ancestral indígena.</w:t>
      </w:r>
    </w:p>
    <w:p w14:paraId="261AEB7B" w14:textId="63894E83" w:rsidR="00CB19F4" w:rsidRPr="00D27D07" w:rsidRDefault="004A1155" w:rsidP="00D27D07">
      <w:pPr>
        <w:jc w:val="both"/>
        <w:rPr>
          <w:rFonts w:cstheme="minorHAnsi"/>
          <w:b/>
          <w:bCs/>
          <w:sz w:val="24"/>
          <w:szCs w:val="24"/>
        </w:rPr>
      </w:pPr>
      <w:r w:rsidRPr="00D27D07">
        <w:rPr>
          <w:rFonts w:cstheme="minorHAnsi"/>
          <w:b/>
          <w:bCs/>
          <w:sz w:val="24"/>
          <w:szCs w:val="24"/>
        </w:rPr>
        <w:t>PREGUNTA TRES</w:t>
      </w:r>
    </w:p>
    <w:p w14:paraId="2595F193" w14:textId="6BC649F1" w:rsidR="004A1155" w:rsidRPr="00D27D07" w:rsidRDefault="004A1155" w:rsidP="00D27D07">
      <w:pPr>
        <w:jc w:val="both"/>
        <w:rPr>
          <w:rFonts w:cstheme="minorHAnsi"/>
          <w:b/>
          <w:bCs/>
          <w:sz w:val="24"/>
          <w:szCs w:val="24"/>
        </w:rPr>
      </w:pPr>
      <w:proofErr w:type="gramStart"/>
      <w:r w:rsidRPr="00D27D07">
        <w:rPr>
          <w:rFonts w:cstheme="minorHAnsi"/>
          <w:b/>
          <w:bCs/>
          <w:sz w:val="24"/>
          <w:szCs w:val="24"/>
        </w:rPr>
        <w:t>lea</w:t>
      </w:r>
      <w:proofErr w:type="gramEnd"/>
      <w:r w:rsidRPr="00D27D07">
        <w:rPr>
          <w:rFonts w:cstheme="minorHAnsi"/>
          <w:b/>
          <w:bCs/>
          <w:sz w:val="24"/>
          <w:szCs w:val="24"/>
        </w:rPr>
        <w:t xml:space="preserve"> muy bien y entienda luego resuma con su propia idea del artículo 14 del decreto 2333</w:t>
      </w:r>
    </w:p>
    <w:p w14:paraId="2B8E908F" w14:textId="174C8C8D" w:rsidR="0053674D" w:rsidRPr="00D27D07" w:rsidRDefault="0053674D" w:rsidP="00D27D07">
      <w:pPr>
        <w:jc w:val="both"/>
        <w:rPr>
          <w:rFonts w:cstheme="minorHAnsi"/>
          <w:sz w:val="24"/>
          <w:szCs w:val="24"/>
        </w:rPr>
      </w:pPr>
    </w:p>
    <w:p w14:paraId="6EB8C573" w14:textId="417BD0E0" w:rsidR="0053674D" w:rsidRPr="00D27D07" w:rsidRDefault="0053674D" w:rsidP="00D27D07">
      <w:pPr>
        <w:jc w:val="both"/>
        <w:rPr>
          <w:rFonts w:cstheme="minorHAnsi"/>
          <w:sz w:val="24"/>
          <w:szCs w:val="24"/>
        </w:rPr>
      </w:pPr>
    </w:p>
    <w:p w14:paraId="46090435" w14:textId="62F32F22" w:rsidR="0053674D" w:rsidRPr="00D27D07" w:rsidRDefault="0053674D" w:rsidP="00D27D07">
      <w:pPr>
        <w:jc w:val="both"/>
        <w:rPr>
          <w:rFonts w:cstheme="minorHAnsi"/>
          <w:sz w:val="24"/>
          <w:szCs w:val="24"/>
        </w:rPr>
      </w:pPr>
    </w:p>
    <w:p w14:paraId="266408F0" w14:textId="66B7B401" w:rsidR="0053674D" w:rsidRPr="00D27D07" w:rsidRDefault="0053674D" w:rsidP="00D27D07">
      <w:pPr>
        <w:jc w:val="both"/>
        <w:rPr>
          <w:rFonts w:cstheme="minorHAnsi"/>
          <w:sz w:val="24"/>
          <w:szCs w:val="24"/>
        </w:rPr>
      </w:pPr>
    </w:p>
    <w:p w14:paraId="30817BE2" w14:textId="727A47B1" w:rsidR="0053674D" w:rsidRPr="00D27D07" w:rsidRDefault="0053674D" w:rsidP="00D27D07">
      <w:pPr>
        <w:jc w:val="both"/>
        <w:rPr>
          <w:rFonts w:cstheme="minorHAnsi"/>
          <w:sz w:val="24"/>
          <w:szCs w:val="24"/>
        </w:rPr>
      </w:pPr>
    </w:p>
    <w:p w14:paraId="581D5326" w14:textId="780BD0C3" w:rsidR="0053674D" w:rsidRPr="00D27D07" w:rsidRDefault="0053674D" w:rsidP="00D27D07">
      <w:pPr>
        <w:jc w:val="both"/>
        <w:rPr>
          <w:rFonts w:cstheme="minorHAnsi"/>
          <w:sz w:val="24"/>
          <w:szCs w:val="24"/>
        </w:rPr>
      </w:pPr>
    </w:p>
    <w:p w14:paraId="7854C19F" w14:textId="6694E978" w:rsidR="0053674D" w:rsidRPr="00D27D07" w:rsidRDefault="0053674D" w:rsidP="00D27D07">
      <w:pPr>
        <w:jc w:val="both"/>
        <w:rPr>
          <w:rFonts w:cstheme="minorHAnsi"/>
          <w:sz w:val="24"/>
          <w:szCs w:val="24"/>
        </w:rPr>
      </w:pPr>
    </w:p>
    <w:p w14:paraId="0671D637" w14:textId="77777777" w:rsidR="00D27D07" w:rsidRDefault="00D27D07" w:rsidP="00D27D07">
      <w:pPr>
        <w:jc w:val="both"/>
        <w:rPr>
          <w:rFonts w:cstheme="minorHAnsi"/>
          <w:sz w:val="24"/>
          <w:szCs w:val="24"/>
        </w:rPr>
      </w:pPr>
    </w:p>
    <w:p w14:paraId="2A6C9F3E" w14:textId="67E2E4D6" w:rsidR="000F5BF1" w:rsidRPr="00D27D07" w:rsidRDefault="000F5BF1" w:rsidP="00D27D07">
      <w:pPr>
        <w:jc w:val="both"/>
        <w:rPr>
          <w:rFonts w:cstheme="minorHAnsi"/>
          <w:sz w:val="24"/>
          <w:szCs w:val="24"/>
        </w:rPr>
      </w:pPr>
      <w:r w:rsidRPr="00D27D07">
        <w:rPr>
          <w:rFonts w:cstheme="minorHAnsi"/>
          <w:sz w:val="24"/>
          <w:szCs w:val="24"/>
        </w:rPr>
        <w:t>TRABAJO DE ESPIRITUALIDAD</w:t>
      </w:r>
    </w:p>
    <w:p w14:paraId="25AF2690" w14:textId="77777777" w:rsidR="000F5BF1" w:rsidRPr="00D27D07" w:rsidRDefault="003726EF" w:rsidP="00D27D07">
      <w:pPr>
        <w:jc w:val="both"/>
        <w:rPr>
          <w:rFonts w:cstheme="minorHAnsi"/>
          <w:sz w:val="24"/>
          <w:szCs w:val="24"/>
        </w:rPr>
      </w:pPr>
      <w:r w:rsidRPr="00D27D07">
        <w:rPr>
          <w:rFonts w:cstheme="minorHAnsi"/>
          <w:sz w:val="24"/>
          <w:szCs w:val="24"/>
        </w:rPr>
        <w:t>G</w:t>
      </w:r>
      <w:r w:rsidR="001A5E7A" w:rsidRPr="00D27D07">
        <w:rPr>
          <w:rFonts w:cstheme="minorHAnsi"/>
          <w:sz w:val="24"/>
          <w:szCs w:val="24"/>
        </w:rPr>
        <w:t>RADO 11º</w:t>
      </w:r>
    </w:p>
    <w:p w14:paraId="6EEDE55B" w14:textId="05851A92" w:rsidR="001A5E7A" w:rsidRPr="00D27D07" w:rsidRDefault="000F5BF1" w:rsidP="00D27D07">
      <w:pPr>
        <w:jc w:val="both"/>
        <w:rPr>
          <w:rFonts w:cstheme="minorHAnsi"/>
          <w:sz w:val="24"/>
          <w:szCs w:val="24"/>
        </w:rPr>
      </w:pPr>
      <w:r w:rsidRPr="00D27D07">
        <w:rPr>
          <w:rFonts w:cstheme="minorHAnsi"/>
          <w:sz w:val="24"/>
          <w:szCs w:val="24"/>
        </w:rPr>
        <w:t>TEMA</w:t>
      </w:r>
      <w:proofErr w:type="gramStart"/>
      <w:r w:rsidRPr="00D27D07">
        <w:rPr>
          <w:rFonts w:cstheme="minorHAnsi"/>
          <w:sz w:val="24"/>
          <w:szCs w:val="24"/>
        </w:rPr>
        <w:t>:  RELIGION</w:t>
      </w:r>
      <w:proofErr w:type="gramEnd"/>
      <w:r w:rsidRPr="00D27D07">
        <w:rPr>
          <w:rFonts w:cstheme="minorHAnsi"/>
          <w:sz w:val="24"/>
          <w:szCs w:val="24"/>
        </w:rPr>
        <w:t xml:space="preserve"> INDIGENA Y SU FE QUE DIVIDE  </w:t>
      </w:r>
    </w:p>
    <w:p w14:paraId="19EDF880" w14:textId="7F330047" w:rsidR="001A5E7A" w:rsidRPr="00D27D07" w:rsidRDefault="001A5E7A" w:rsidP="00D27D07">
      <w:pPr>
        <w:jc w:val="both"/>
        <w:rPr>
          <w:rFonts w:cstheme="minorHAnsi"/>
          <w:sz w:val="24"/>
          <w:szCs w:val="24"/>
        </w:rPr>
      </w:pPr>
      <w:r w:rsidRPr="00D27D07">
        <w:rPr>
          <w:rFonts w:cstheme="minorHAnsi"/>
          <w:sz w:val="24"/>
          <w:szCs w:val="24"/>
        </w:rPr>
        <w:t>ACTIVIDAD</w:t>
      </w:r>
      <w:r w:rsidR="00E60266" w:rsidRPr="00D27D07">
        <w:rPr>
          <w:rFonts w:cstheme="minorHAnsi"/>
          <w:sz w:val="24"/>
          <w:szCs w:val="24"/>
        </w:rPr>
        <w:t xml:space="preserve">: </w:t>
      </w:r>
      <w:r w:rsidR="00CB174B" w:rsidRPr="00D27D07">
        <w:rPr>
          <w:rFonts w:cstheme="minorHAnsi"/>
          <w:sz w:val="24"/>
          <w:szCs w:val="24"/>
        </w:rPr>
        <w:t xml:space="preserve">conversatorio con un adulto y compartir su experiencia </w:t>
      </w:r>
      <w:r w:rsidR="00741A89" w:rsidRPr="00D27D07">
        <w:rPr>
          <w:rFonts w:cstheme="minorHAnsi"/>
          <w:sz w:val="24"/>
          <w:szCs w:val="24"/>
        </w:rPr>
        <w:t>académica</w:t>
      </w:r>
    </w:p>
    <w:p w14:paraId="0334506C" w14:textId="77777777" w:rsidR="00134AF9" w:rsidRPr="00D27D07" w:rsidRDefault="00134AF9" w:rsidP="00D27D07">
      <w:pPr>
        <w:jc w:val="both"/>
        <w:rPr>
          <w:rFonts w:cstheme="minorHAnsi"/>
          <w:sz w:val="24"/>
          <w:szCs w:val="24"/>
        </w:rPr>
      </w:pPr>
    </w:p>
    <w:p w14:paraId="07E5FFE1" w14:textId="0D67EE8A" w:rsidR="001A5E7A" w:rsidRPr="00D27D07" w:rsidRDefault="00E60266" w:rsidP="00D27D07">
      <w:pPr>
        <w:jc w:val="both"/>
        <w:rPr>
          <w:rFonts w:cstheme="minorHAnsi"/>
          <w:sz w:val="24"/>
          <w:szCs w:val="24"/>
        </w:rPr>
      </w:pPr>
      <w:r w:rsidRPr="00D27D07">
        <w:rPr>
          <w:rFonts w:cstheme="minorHAnsi"/>
          <w:sz w:val="24"/>
          <w:szCs w:val="24"/>
        </w:rPr>
        <w:t>LEA Y COMPRENDA EL TEXTO PARA RESPONDER LA PREGUNTAS</w:t>
      </w:r>
    </w:p>
    <w:p w14:paraId="62D5B7B7" w14:textId="14B81FAD" w:rsidR="003726EF" w:rsidRPr="00D27D07" w:rsidRDefault="003726EF" w:rsidP="00D27D07">
      <w:pPr>
        <w:pStyle w:val="NormalWeb"/>
        <w:shd w:val="clear" w:color="auto" w:fill="FFFFFF"/>
        <w:spacing w:before="60" w:beforeAutospacing="0" w:after="150" w:afterAutospacing="0"/>
        <w:jc w:val="both"/>
        <w:textAlignment w:val="baseline"/>
        <w:rPr>
          <w:rFonts w:asciiTheme="minorHAnsi" w:hAnsiTheme="minorHAnsi" w:cstheme="minorHAnsi"/>
          <w:color w:val="333333"/>
        </w:rPr>
      </w:pPr>
      <w:r w:rsidRPr="00D27D07">
        <w:rPr>
          <w:rFonts w:asciiTheme="minorHAnsi" w:hAnsiTheme="minorHAnsi" w:cstheme="minorHAnsi"/>
          <w:color w:val="333333"/>
        </w:rPr>
        <w:t xml:space="preserve">Cualquiera que sea la religión que nos inculquen, impacta en lo espiritual, que es como nuestro talón de Aquiles, pues desde ese terreno manejamos nuestra vida la mayoría de indígenas», dijo a IPS Luis Macas, un nativo de la etnia </w:t>
      </w:r>
      <w:r w:rsidR="000C5254" w:rsidRPr="00D27D07">
        <w:rPr>
          <w:rFonts w:asciiTheme="minorHAnsi" w:hAnsiTheme="minorHAnsi" w:cstheme="minorHAnsi"/>
          <w:color w:val="333333"/>
        </w:rPr>
        <w:t>Saraguro</w:t>
      </w:r>
      <w:r w:rsidRPr="00D27D07">
        <w:rPr>
          <w:rFonts w:asciiTheme="minorHAnsi" w:hAnsiTheme="minorHAnsi" w:cstheme="minorHAnsi"/>
          <w:color w:val="333333"/>
        </w:rPr>
        <w:t xml:space="preserve"> que preside la Confederación de Nacionalidades Indígenas del Ecuador.</w:t>
      </w:r>
    </w:p>
    <w:p w14:paraId="3BF5C511" w14:textId="458E1C24" w:rsidR="003726EF" w:rsidRPr="00D27D07" w:rsidRDefault="003726EF" w:rsidP="00D27D07">
      <w:pPr>
        <w:pStyle w:val="NormalWeb"/>
        <w:shd w:val="clear" w:color="auto" w:fill="FFFFFF"/>
        <w:spacing w:before="60" w:beforeAutospacing="0" w:after="150" w:afterAutospacing="0"/>
        <w:jc w:val="both"/>
        <w:textAlignment w:val="baseline"/>
        <w:rPr>
          <w:rFonts w:asciiTheme="minorHAnsi" w:hAnsiTheme="minorHAnsi" w:cstheme="minorHAnsi"/>
          <w:color w:val="333333"/>
        </w:rPr>
      </w:pPr>
      <w:r w:rsidRPr="00D27D07">
        <w:rPr>
          <w:rFonts w:asciiTheme="minorHAnsi" w:hAnsiTheme="minorHAnsi" w:cstheme="minorHAnsi"/>
          <w:color w:val="333333"/>
        </w:rPr>
        <w:t>Entre los 40 millones de indígenas que viven en América Latina prima la religión católica, que en los siglos XV y XVI impuso a sangre y fuego el conquistador europeo, barriendo creencias de los pueblos precolombinos o asimilando algunos de sus elementos.</w:t>
      </w:r>
    </w:p>
    <w:p w14:paraId="200D5DC9" w14:textId="77777777" w:rsidR="003726EF" w:rsidRPr="00D27D07" w:rsidRDefault="003726EF" w:rsidP="00D27D07">
      <w:pPr>
        <w:spacing w:after="0" w:line="240" w:lineRule="auto"/>
        <w:jc w:val="both"/>
        <w:rPr>
          <w:rFonts w:eastAsia="Times New Roman" w:cstheme="minorHAnsi"/>
          <w:sz w:val="24"/>
          <w:szCs w:val="24"/>
          <w:lang w:eastAsia="es-ES"/>
        </w:rPr>
      </w:pPr>
      <w:r w:rsidRPr="00D27D07">
        <w:rPr>
          <w:rFonts w:eastAsia="Times New Roman" w:cstheme="minorHAnsi"/>
          <w:color w:val="333333"/>
          <w:sz w:val="24"/>
          <w:szCs w:val="24"/>
          <w:shd w:val="clear" w:color="auto" w:fill="FFFFFF"/>
          <w:lang w:eastAsia="es-ES"/>
        </w:rPr>
        <w:t>Especialmente en el siglo XX, llegaron otras religiones a competir por la fe de los pueblos originarios. Entre ellas y el catolicismo se mantiene hoy un tobogán de roces.</w:t>
      </w:r>
    </w:p>
    <w:p w14:paraId="3BD39D12" w14:textId="77777777" w:rsidR="003726EF" w:rsidRPr="00D27D07" w:rsidRDefault="003726EF" w:rsidP="00D27D07">
      <w:pPr>
        <w:shd w:val="clear" w:color="auto" w:fill="FFFFFF"/>
        <w:spacing w:before="60" w:after="150" w:line="240" w:lineRule="auto"/>
        <w:jc w:val="both"/>
        <w:textAlignment w:val="baseline"/>
        <w:rPr>
          <w:rFonts w:eastAsia="Times New Roman" w:cstheme="minorHAnsi"/>
          <w:color w:val="333333"/>
          <w:sz w:val="24"/>
          <w:szCs w:val="24"/>
          <w:lang w:eastAsia="es-ES"/>
        </w:rPr>
      </w:pPr>
      <w:r w:rsidRPr="00D27D07">
        <w:rPr>
          <w:rFonts w:eastAsia="Times New Roman" w:cstheme="minorHAnsi"/>
          <w:color w:val="333333"/>
          <w:sz w:val="24"/>
          <w:szCs w:val="24"/>
          <w:lang w:eastAsia="es-ES"/>
        </w:rPr>
        <w:t xml:space="preserve">En los últimos 30 años, la comunidad maya tzotzil de </w:t>
      </w:r>
      <w:proofErr w:type="spellStart"/>
      <w:r w:rsidRPr="00D27D07">
        <w:rPr>
          <w:rFonts w:eastAsia="Times New Roman" w:cstheme="minorHAnsi"/>
          <w:color w:val="333333"/>
          <w:sz w:val="24"/>
          <w:szCs w:val="24"/>
          <w:lang w:eastAsia="es-ES"/>
        </w:rPr>
        <w:t>Chamula</w:t>
      </w:r>
      <w:proofErr w:type="spellEnd"/>
      <w:r w:rsidRPr="00D27D07">
        <w:rPr>
          <w:rFonts w:eastAsia="Times New Roman" w:cstheme="minorHAnsi"/>
          <w:color w:val="333333"/>
          <w:sz w:val="24"/>
          <w:szCs w:val="24"/>
          <w:lang w:eastAsia="es-ES"/>
        </w:rPr>
        <w:t>, en el meridional estado mexicano de Chiapas, registró 100 muertos y 30.000 expulsados por profesar religiones protestantes ajenas al catolicismo preconciliar de autoridades locales, que rechaza las reformas del Concilio Vaticano II de los años 60.</w:t>
      </w:r>
    </w:p>
    <w:p w14:paraId="403D8618" w14:textId="77777777" w:rsidR="003726EF" w:rsidRPr="00D27D07" w:rsidRDefault="003726EF" w:rsidP="00D27D07">
      <w:pPr>
        <w:shd w:val="clear" w:color="auto" w:fill="FFFFFF"/>
        <w:spacing w:before="60" w:after="150" w:line="240" w:lineRule="auto"/>
        <w:jc w:val="both"/>
        <w:textAlignment w:val="baseline"/>
        <w:rPr>
          <w:rFonts w:eastAsia="Times New Roman" w:cstheme="minorHAnsi"/>
          <w:color w:val="333333"/>
          <w:sz w:val="24"/>
          <w:szCs w:val="24"/>
          <w:lang w:eastAsia="es-ES"/>
        </w:rPr>
      </w:pPr>
      <w:r w:rsidRPr="00D27D07">
        <w:rPr>
          <w:rFonts w:eastAsia="Times New Roman" w:cstheme="minorHAnsi"/>
          <w:color w:val="333333"/>
          <w:sz w:val="24"/>
          <w:szCs w:val="24"/>
          <w:lang w:eastAsia="es-ES"/>
        </w:rPr>
        <w:t>Expulsión, cárcel, castigos físicos y negación de servicios educativos y médicos son algunas expresiones de sectarismo religioso que reinaron en los últimos años en amplias zonas de Chiapas, Oaxaca y Guerrero, en el sur de México, donde la mayoría de la población es indígena.</w:t>
      </w:r>
    </w:p>
    <w:p w14:paraId="134E164C" w14:textId="77777777" w:rsidR="003726EF" w:rsidRPr="00D27D07" w:rsidRDefault="003726EF" w:rsidP="00D27D07">
      <w:pPr>
        <w:shd w:val="clear" w:color="auto" w:fill="FFFFFF"/>
        <w:spacing w:before="60" w:after="150" w:line="240" w:lineRule="auto"/>
        <w:jc w:val="both"/>
        <w:textAlignment w:val="baseline"/>
        <w:rPr>
          <w:rFonts w:eastAsia="Times New Roman" w:cstheme="minorHAnsi"/>
          <w:color w:val="333333"/>
          <w:sz w:val="24"/>
          <w:szCs w:val="24"/>
          <w:lang w:eastAsia="es-ES"/>
        </w:rPr>
      </w:pPr>
      <w:r w:rsidRPr="00D27D07">
        <w:rPr>
          <w:rFonts w:eastAsia="Times New Roman" w:cstheme="minorHAnsi"/>
          <w:b/>
          <w:bCs/>
          <w:color w:val="333333"/>
          <w:sz w:val="24"/>
          <w:szCs w:val="24"/>
          <w:lang w:eastAsia="es-ES"/>
        </w:rPr>
        <w:t>En Ecuador,</w:t>
      </w:r>
      <w:r w:rsidRPr="00D27D07">
        <w:rPr>
          <w:rFonts w:eastAsia="Times New Roman" w:cstheme="minorHAnsi"/>
          <w:color w:val="333333"/>
          <w:sz w:val="24"/>
          <w:szCs w:val="24"/>
          <w:lang w:eastAsia="es-ES"/>
        </w:rPr>
        <w:t xml:space="preserve"> el vigoroso movimiento indígena que hasta el inicio de la década en curso comandó protestas sociales y llegó a puestos de dirección del Estado, sufre ahora fracturas, pues uno de sus sectores, identificado con religiones protestantes, apoyó la gestión del presidente Lucio Gutiérrez, derrocado a fines de abril tras más de una semana de protestas masivas.</w:t>
      </w:r>
    </w:p>
    <w:p w14:paraId="35BA1157" w14:textId="77777777" w:rsidR="003726EF" w:rsidRPr="00D27D07" w:rsidRDefault="003726EF" w:rsidP="00D27D07">
      <w:pPr>
        <w:shd w:val="clear" w:color="auto" w:fill="FFFFFF"/>
        <w:spacing w:before="60" w:after="150" w:line="240" w:lineRule="auto"/>
        <w:jc w:val="both"/>
        <w:textAlignment w:val="baseline"/>
        <w:rPr>
          <w:rFonts w:eastAsia="Times New Roman" w:cstheme="minorHAnsi"/>
          <w:color w:val="333333"/>
          <w:sz w:val="24"/>
          <w:szCs w:val="24"/>
          <w:lang w:eastAsia="es-ES"/>
        </w:rPr>
      </w:pPr>
      <w:r w:rsidRPr="00D27D07">
        <w:rPr>
          <w:rFonts w:eastAsia="Times New Roman" w:cstheme="minorHAnsi"/>
          <w:b/>
          <w:bCs/>
          <w:color w:val="333333"/>
          <w:sz w:val="24"/>
          <w:szCs w:val="24"/>
          <w:lang w:eastAsia="es-ES"/>
        </w:rPr>
        <w:t>En Guatemala y Bolivia, con México, Ecuador y Perú,</w:t>
      </w:r>
      <w:r w:rsidRPr="00D27D07">
        <w:rPr>
          <w:rFonts w:eastAsia="Times New Roman" w:cstheme="minorHAnsi"/>
          <w:color w:val="333333"/>
          <w:sz w:val="24"/>
          <w:szCs w:val="24"/>
          <w:lang w:eastAsia="es-ES"/>
        </w:rPr>
        <w:t xml:space="preserve"> los países de mayor población nativa en la región, también hay divisiones vinculadas a la orientación religiosa, que se funde a veces con el respaldo a partidos políticos y autoridades locales.</w:t>
      </w:r>
    </w:p>
    <w:p w14:paraId="3E380521" w14:textId="77777777" w:rsidR="003726EF" w:rsidRPr="00D27D07" w:rsidRDefault="003726EF" w:rsidP="00D27D07">
      <w:pPr>
        <w:shd w:val="clear" w:color="auto" w:fill="FFFFFF"/>
        <w:spacing w:before="60" w:after="150" w:line="240" w:lineRule="auto"/>
        <w:jc w:val="both"/>
        <w:textAlignment w:val="baseline"/>
        <w:rPr>
          <w:rFonts w:eastAsia="Times New Roman" w:cstheme="minorHAnsi"/>
          <w:color w:val="333333"/>
          <w:sz w:val="24"/>
          <w:szCs w:val="24"/>
          <w:lang w:eastAsia="es-ES"/>
        </w:rPr>
      </w:pPr>
      <w:r w:rsidRPr="00D27D07">
        <w:rPr>
          <w:rFonts w:eastAsia="Times New Roman" w:cstheme="minorHAnsi"/>
          <w:color w:val="333333"/>
          <w:sz w:val="24"/>
          <w:szCs w:val="24"/>
          <w:lang w:eastAsia="es-ES"/>
        </w:rPr>
        <w:t xml:space="preserve">«Están a la vista nuestros problemas internos por la religión, pues unas iglesias miran a lo social y otras sólo a lo espiritual y fomentan el conformismo, lo que afecta la lucha del pueblo indígena», dijo a IPS el portavoz del Comité de Unidad Campesina de Guatemala, Rafael González </w:t>
      </w:r>
      <w:proofErr w:type="spellStart"/>
      <w:r w:rsidRPr="00D27D07">
        <w:rPr>
          <w:rFonts w:eastAsia="Times New Roman" w:cstheme="minorHAnsi"/>
          <w:color w:val="333333"/>
          <w:sz w:val="24"/>
          <w:szCs w:val="24"/>
          <w:lang w:eastAsia="es-ES"/>
        </w:rPr>
        <w:t>Yoc</w:t>
      </w:r>
      <w:proofErr w:type="spellEnd"/>
      <w:r w:rsidRPr="00D27D07">
        <w:rPr>
          <w:rFonts w:eastAsia="Times New Roman" w:cstheme="minorHAnsi"/>
          <w:color w:val="333333"/>
          <w:sz w:val="24"/>
          <w:szCs w:val="24"/>
          <w:lang w:eastAsia="es-ES"/>
        </w:rPr>
        <w:t>.</w:t>
      </w:r>
    </w:p>
    <w:p w14:paraId="0629AA9E" w14:textId="77777777" w:rsidR="003726EF" w:rsidRPr="00D27D07" w:rsidRDefault="003726EF" w:rsidP="00D27D07">
      <w:pPr>
        <w:shd w:val="clear" w:color="auto" w:fill="FFFFFF"/>
        <w:spacing w:before="60" w:after="150" w:line="240" w:lineRule="auto"/>
        <w:jc w:val="both"/>
        <w:textAlignment w:val="baseline"/>
        <w:rPr>
          <w:rFonts w:eastAsia="Times New Roman" w:cstheme="minorHAnsi"/>
          <w:color w:val="333333"/>
          <w:sz w:val="24"/>
          <w:szCs w:val="24"/>
          <w:lang w:eastAsia="es-ES"/>
        </w:rPr>
      </w:pPr>
      <w:r w:rsidRPr="00D27D07">
        <w:rPr>
          <w:rFonts w:eastAsia="Times New Roman" w:cstheme="minorHAnsi"/>
          <w:color w:val="333333"/>
          <w:sz w:val="24"/>
          <w:szCs w:val="24"/>
          <w:lang w:eastAsia="es-ES"/>
        </w:rPr>
        <w:lastRenderedPageBreak/>
        <w:t>«Muchas religiones han destruido lo que somos, y es penoso ver que las nuevas generaciones desprecian lo que fuimos, creen que las creencias mayas (el principal pueblo indígena de América Central) son cosas de brujos y diabólicas», lamentó el dirigente.</w:t>
      </w:r>
    </w:p>
    <w:p w14:paraId="07832AE5" w14:textId="77777777" w:rsidR="003726EF" w:rsidRPr="00D27D07" w:rsidRDefault="003726EF" w:rsidP="00D27D07">
      <w:pPr>
        <w:shd w:val="clear" w:color="auto" w:fill="FFFFFF"/>
        <w:spacing w:before="60" w:after="150" w:line="240" w:lineRule="auto"/>
        <w:jc w:val="both"/>
        <w:textAlignment w:val="baseline"/>
        <w:rPr>
          <w:rFonts w:eastAsia="Times New Roman" w:cstheme="minorHAnsi"/>
          <w:color w:val="333333"/>
          <w:sz w:val="24"/>
          <w:szCs w:val="24"/>
          <w:lang w:eastAsia="es-ES"/>
        </w:rPr>
      </w:pPr>
      <w:r w:rsidRPr="00D27D07">
        <w:rPr>
          <w:rFonts w:eastAsia="Times New Roman" w:cstheme="minorHAnsi"/>
          <w:color w:val="333333"/>
          <w:sz w:val="24"/>
          <w:szCs w:val="24"/>
          <w:lang w:eastAsia="es-ES"/>
        </w:rPr>
        <w:t xml:space="preserve">Según González </w:t>
      </w:r>
      <w:proofErr w:type="spellStart"/>
      <w:r w:rsidRPr="00D27D07">
        <w:rPr>
          <w:rFonts w:eastAsia="Times New Roman" w:cstheme="minorHAnsi"/>
          <w:color w:val="333333"/>
          <w:sz w:val="24"/>
          <w:szCs w:val="24"/>
          <w:lang w:eastAsia="es-ES"/>
        </w:rPr>
        <w:t>Yoc</w:t>
      </w:r>
      <w:proofErr w:type="spellEnd"/>
      <w:r w:rsidRPr="00D27D07">
        <w:rPr>
          <w:rFonts w:eastAsia="Times New Roman" w:cstheme="minorHAnsi"/>
          <w:color w:val="333333"/>
          <w:sz w:val="24"/>
          <w:szCs w:val="24"/>
          <w:lang w:eastAsia="es-ES"/>
        </w:rPr>
        <w:t>, la Iglesia del Verbo y la Asamblea de Dios, confesiones protestantes de origen estadounidense, fueron insertadas entre los indígenas de Guatemala para colaborar con las dictaduras militares de los años 70 y 80.</w:t>
      </w:r>
    </w:p>
    <w:p w14:paraId="0918910E" w14:textId="77777777" w:rsidR="003726EF" w:rsidRPr="00D27D07" w:rsidRDefault="003726EF" w:rsidP="00D27D07">
      <w:pPr>
        <w:shd w:val="clear" w:color="auto" w:fill="FFFFFF"/>
        <w:spacing w:before="60" w:after="150" w:line="240" w:lineRule="auto"/>
        <w:jc w:val="both"/>
        <w:textAlignment w:val="baseline"/>
        <w:rPr>
          <w:rFonts w:eastAsia="Times New Roman" w:cstheme="minorHAnsi"/>
          <w:color w:val="333333"/>
          <w:sz w:val="24"/>
          <w:szCs w:val="24"/>
          <w:lang w:eastAsia="es-ES"/>
        </w:rPr>
      </w:pPr>
      <w:r w:rsidRPr="00D27D07">
        <w:rPr>
          <w:rFonts w:eastAsia="Times New Roman" w:cstheme="minorHAnsi"/>
          <w:color w:val="333333"/>
          <w:sz w:val="24"/>
          <w:szCs w:val="24"/>
          <w:lang w:eastAsia="es-ES"/>
        </w:rPr>
        <w:t>«</w:t>
      </w:r>
      <w:r w:rsidRPr="00D27D07">
        <w:rPr>
          <w:rFonts w:eastAsia="Times New Roman" w:cstheme="minorHAnsi"/>
          <w:b/>
          <w:bCs/>
          <w:color w:val="333333"/>
          <w:sz w:val="24"/>
          <w:szCs w:val="24"/>
          <w:lang w:eastAsia="es-ES"/>
        </w:rPr>
        <w:t>El gobierno estadounidense</w:t>
      </w:r>
      <w:r w:rsidRPr="00D27D07">
        <w:rPr>
          <w:rFonts w:eastAsia="Times New Roman" w:cstheme="minorHAnsi"/>
          <w:color w:val="333333"/>
          <w:sz w:val="24"/>
          <w:szCs w:val="24"/>
          <w:lang w:eastAsia="es-ES"/>
        </w:rPr>
        <w:t xml:space="preserve"> contribuyó a que la secta pentecostalista Asamblea de Dios se hiciera fuerte hasta el punto de llegar a controlar 1.500 lugares de culto, además de diversos canales de televisión y emisoras de radio» en Guatemala, afirma un artículo de Pascual.</w:t>
      </w:r>
    </w:p>
    <w:p w14:paraId="16A5EC0F" w14:textId="77777777" w:rsidR="003726EF" w:rsidRPr="00D27D07" w:rsidRDefault="003726EF" w:rsidP="00D27D07">
      <w:pPr>
        <w:shd w:val="clear" w:color="auto" w:fill="FFFFFF"/>
        <w:spacing w:before="60" w:after="150" w:line="240" w:lineRule="auto"/>
        <w:jc w:val="both"/>
        <w:textAlignment w:val="baseline"/>
        <w:rPr>
          <w:rFonts w:eastAsia="Times New Roman" w:cstheme="minorHAnsi"/>
          <w:color w:val="333333"/>
          <w:sz w:val="24"/>
          <w:szCs w:val="24"/>
          <w:lang w:eastAsia="es-ES"/>
        </w:rPr>
      </w:pPr>
      <w:r w:rsidRPr="00D27D07">
        <w:rPr>
          <w:rFonts w:eastAsia="Times New Roman" w:cstheme="minorHAnsi"/>
          <w:b/>
          <w:bCs/>
          <w:color w:val="333333"/>
          <w:sz w:val="24"/>
          <w:szCs w:val="24"/>
          <w:lang w:eastAsia="es-ES"/>
        </w:rPr>
        <w:t>La guerra civil en Guatemala</w:t>
      </w:r>
      <w:r w:rsidRPr="00D27D07">
        <w:rPr>
          <w:rFonts w:eastAsia="Times New Roman" w:cstheme="minorHAnsi"/>
          <w:color w:val="333333"/>
          <w:sz w:val="24"/>
          <w:szCs w:val="24"/>
          <w:lang w:eastAsia="es-ES"/>
        </w:rPr>
        <w:t xml:space="preserve"> se extendió entre 1960 y 1996. Murieron 200.000 personas (45.000 de ellas desaparecidas) a manos de las fuerzas de seguridad, la mayoría indígenas mayas. Hubo además un millón de desplazados internos, 500.000 refugiados en México y 250.000 niñas y niños huérfanos.</w:t>
      </w:r>
    </w:p>
    <w:p w14:paraId="765DB55E" w14:textId="77777777" w:rsidR="003726EF" w:rsidRPr="00D27D07" w:rsidRDefault="003726EF" w:rsidP="00D27D07">
      <w:pPr>
        <w:shd w:val="clear" w:color="auto" w:fill="FFFFFF"/>
        <w:spacing w:before="60" w:after="150" w:line="240" w:lineRule="auto"/>
        <w:jc w:val="both"/>
        <w:textAlignment w:val="baseline"/>
        <w:rPr>
          <w:rFonts w:eastAsia="Times New Roman" w:cstheme="minorHAnsi"/>
          <w:color w:val="333333"/>
          <w:sz w:val="24"/>
          <w:szCs w:val="24"/>
          <w:lang w:eastAsia="es-ES"/>
        </w:rPr>
      </w:pPr>
      <w:r w:rsidRPr="00D27D07">
        <w:rPr>
          <w:rFonts w:eastAsia="Times New Roman" w:cstheme="minorHAnsi"/>
          <w:color w:val="333333"/>
          <w:sz w:val="24"/>
          <w:szCs w:val="24"/>
          <w:lang w:eastAsia="es-ES"/>
        </w:rPr>
        <w:t>«Las religiones impactan en nuestro comportamiento colectivo y cambian la cotidianidad de nuestra organización, comunidad y familia. Por las religiones, la lógica colectiva que caracteriza a los indígenas se torna individual y nos divide», sostuvo Macas.</w:t>
      </w:r>
    </w:p>
    <w:p w14:paraId="0403C0A7" w14:textId="77777777" w:rsidR="003726EF" w:rsidRPr="00D27D07" w:rsidRDefault="003726EF" w:rsidP="00D27D07">
      <w:pPr>
        <w:shd w:val="clear" w:color="auto" w:fill="FFFFFF"/>
        <w:spacing w:before="60" w:after="150" w:line="240" w:lineRule="auto"/>
        <w:jc w:val="both"/>
        <w:textAlignment w:val="baseline"/>
        <w:rPr>
          <w:rFonts w:eastAsia="Times New Roman" w:cstheme="minorHAnsi"/>
          <w:color w:val="333333"/>
          <w:sz w:val="24"/>
          <w:szCs w:val="24"/>
          <w:lang w:eastAsia="es-ES"/>
        </w:rPr>
      </w:pPr>
      <w:r w:rsidRPr="00D27D07">
        <w:rPr>
          <w:rFonts w:eastAsia="Times New Roman" w:cstheme="minorHAnsi"/>
          <w:color w:val="333333"/>
          <w:sz w:val="24"/>
          <w:szCs w:val="24"/>
          <w:lang w:eastAsia="es-ES"/>
        </w:rPr>
        <w:t>«Hay tantas sectas, creo que más de 300 en Ecuador, cuyo papel es apaciguar, dividir y domesticar a la gente bajo el yugo de intereses dominantes o de empresas como las petroleras», opinó.</w:t>
      </w:r>
    </w:p>
    <w:p w14:paraId="1F02708E" w14:textId="77777777" w:rsidR="003726EF" w:rsidRPr="00D27D07" w:rsidRDefault="003726EF" w:rsidP="00D27D07">
      <w:pPr>
        <w:shd w:val="clear" w:color="auto" w:fill="FFFFFF"/>
        <w:spacing w:before="60" w:after="150" w:line="240" w:lineRule="auto"/>
        <w:jc w:val="both"/>
        <w:textAlignment w:val="baseline"/>
        <w:rPr>
          <w:rFonts w:eastAsia="Times New Roman" w:cstheme="minorHAnsi"/>
          <w:color w:val="333333"/>
          <w:sz w:val="24"/>
          <w:szCs w:val="24"/>
          <w:lang w:eastAsia="es-ES"/>
        </w:rPr>
      </w:pPr>
      <w:r w:rsidRPr="00D27D07">
        <w:rPr>
          <w:rFonts w:eastAsia="Times New Roman" w:cstheme="minorHAnsi"/>
          <w:color w:val="333333"/>
          <w:sz w:val="24"/>
          <w:szCs w:val="24"/>
          <w:lang w:eastAsia="es-ES"/>
        </w:rPr>
        <w:t xml:space="preserve">Cuando los críticos hablan de sectas se refieren a las de reciente fundación, dejando fuera a religiones cristianas </w:t>
      </w:r>
      <w:r w:rsidRPr="00D27D07">
        <w:rPr>
          <w:rFonts w:ascii="Calibri" w:eastAsia="Times New Roman" w:hAnsi="Calibri" w:cs="Calibri"/>
          <w:color w:val="333333"/>
          <w:sz w:val="24"/>
          <w:szCs w:val="24"/>
          <w:lang w:eastAsia="es-ES"/>
        </w:rPr>
        <w:t></w:t>
      </w:r>
      <w:r w:rsidRPr="00D27D07">
        <w:rPr>
          <w:rFonts w:eastAsia="Times New Roman" w:cstheme="minorHAnsi"/>
          <w:color w:val="333333"/>
          <w:sz w:val="24"/>
          <w:szCs w:val="24"/>
          <w:lang w:eastAsia="es-ES"/>
        </w:rPr>
        <w:t>hist</w:t>
      </w:r>
      <w:r w:rsidRPr="00D27D07">
        <w:rPr>
          <w:rFonts w:eastAsia="Times New Roman" w:cs="Calibri"/>
          <w:color w:val="333333"/>
          <w:sz w:val="24"/>
          <w:szCs w:val="24"/>
          <w:lang w:eastAsia="es-ES"/>
        </w:rPr>
        <w:t>ó</w:t>
      </w:r>
      <w:r w:rsidRPr="00D27D07">
        <w:rPr>
          <w:rFonts w:eastAsia="Times New Roman" w:cstheme="minorHAnsi"/>
          <w:color w:val="333333"/>
          <w:sz w:val="24"/>
          <w:szCs w:val="24"/>
          <w:lang w:eastAsia="es-ES"/>
        </w:rPr>
        <w:t>ricas</w:t>
      </w:r>
      <w:r w:rsidRPr="00D27D07">
        <w:rPr>
          <w:rFonts w:ascii="Calibri" w:eastAsia="Times New Roman" w:hAnsi="Calibri" w:cs="Calibri"/>
          <w:color w:val="333333"/>
          <w:sz w:val="24"/>
          <w:szCs w:val="24"/>
          <w:lang w:eastAsia="es-ES"/>
        </w:rPr>
        <w:t></w:t>
      </w:r>
      <w:r w:rsidRPr="00D27D07">
        <w:rPr>
          <w:rFonts w:eastAsia="Times New Roman" w:cstheme="minorHAnsi"/>
          <w:color w:val="333333"/>
          <w:sz w:val="24"/>
          <w:szCs w:val="24"/>
          <w:lang w:eastAsia="es-ES"/>
        </w:rPr>
        <w:t>, como bautistas, congregacionales, episcopales, evang</w:t>
      </w:r>
      <w:r w:rsidRPr="00D27D07">
        <w:rPr>
          <w:rFonts w:eastAsia="Times New Roman" w:cs="Calibri"/>
          <w:color w:val="333333"/>
          <w:sz w:val="24"/>
          <w:szCs w:val="24"/>
          <w:lang w:eastAsia="es-ES"/>
        </w:rPr>
        <w:t>é</w:t>
      </w:r>
      <w:r w:rsidRPr="00D27D07">
        <w:rPr>
          <w:rFonts w:eastAsia="Times New Roman" w:cstheme="minorHAnsi"/>
          <w:color w:val="333333"/>
          <w:sz w:val="24"/>
          <w:szCs w:val="24"/>
          <w:lang w:eastAsia="es-ES"/>
        </w:rPr>
        <w:t>licas, luteranas, ortodoxas y presbiteriana, entre otras.</w:t>
      </w:r>
    </w:p>
    <w:p w14:paraId="3BA4BFAB" w14:textId="77777777" w:rsidR="003726EF" w:rsidRPr="00D27D07" w:rsidRDefault="003726EF" w:rsidP="00D27D07">
      <w:pPr>
        <w:shd w:val="clear" w:color="auto" w:fill="FFFFFF"/>
        <w:spacing w:before="60" w:after="150" w:line="240" w:lineRule="auto"/>
        <w:jc w:val="both"/>
        <w:textAlignment w:val="baseline"/>
        <w:rPr>
          <w:rFonts w:eastAsia="Times New Roman" w:cstheme="minorHAnsi"/>
          <w:color w:val="333333"/>
          <w:sz w:val="24"/>
          <w:szCs w:val="24"/>
          <w:lang w:eastAsia="es-ES"/>
        </w:rPr>
      </w:pPr>
      <w:r w:rsidRPr="00D27D07">
        <w:rPr>
          <w:rFonts w:eastAsia="Times New Roman" w:cstheme="minorHAnsi"/>
          <w:color w:val="333333"/>
          <w:sz w:val="24"/>
          <w:szCs w:val="24"/>
          <w:lang w:eastAsia="es-ES"/>
        </w:rPr>
        <w:t>Las jerarquías católicas, junto a un sector de antropólogos y de organizaciones sociales, acusan a las sectas de llegar a los indígenas con dinero, ofertas de salvación y discursos que rompen con tradiciones y creencias comunitarias.</w:t>
      </w:r>
    </w:p>
    <w:p w14:paraId="3A59D2EC" w14:textId="77777777" w:rsidR="003726EF" w:rsidRPr="00D27D07" w:rsidRDefault="003726EF" w:rsidP="00D27D07">
      <w:pPr>
        <w:shd w:val="clear" w:color="auto" w:fill="FFFFFF"/>
        <w:spacing w:before="60" w:after="150" w:line="240" w:lineRule="auto"/>
        <w:jc w:val="both"/>
        <w:textAlignment w:val="baseline"/>
        <w:rPr>
          <w:rFonts w:eastAsia="Times New Roman" w:cstheme="minorHAnsi"/>
          <w:color w:val="333333"/>
          <w:sz w:val="24"/>
          <w:szCs w:val="24"/>
          <w:lang w:eastAsia="es-ES"/>
        </w:rPr>
      </w:pPr>
      <w:r w:rsidRPr="00D27D07">
        <w:rPr>
          <w:rFonts w:eastAsia="Times New Roman" w:cstheme="minorHAnsi"/>
          <w:color w:val="333333"/>
          <w:sz w:val="24"/>
          <w:szCs w:val="24"/>
          <w:lang w:eastAsia="es-ES"/>
        </w:rPr>
        <w:t>Además, afirman, las sectas tergiversan el mensaje de Dios y, en algunos casos, responden a intereses de control ideológico diseñado en Estados Unidos.</w:t>
      </w:r>
    </w:p>
    <w:p w14:paraId="22FD6C5F" w14:textId="77777777" w:rsidR="003726EF" w:rsidRPr="00D27D07" w:rsidRDefault="003726EF" w:rsidP="00D27D07">
      <w:pPr>
        <w:shd w:val="clear" w:color="auto" w:fill="FFFFFF"/>
        <w:spacing w:before="60" w:after="150" w:line="240" w:lineRule="auto"/>
        <w:jc w:val="both"/>
        <w:textAlignment w:val="baseline"/>
        <w:rPr>
          <w:rFonts w:eastAsia="Times New Roman" w:cstheme="minorHAnsi"/>
          <w:color w:val="333333"/>
          <w:sz w:val="24"/>
          <w:szCs w:val="24"/>
          <w:lang w:eastAsia="es-ES"/>
        </w:rPr>
      </w:pPr>
      <w:r w:rsidRPr="00D27D07">
        <w:rPr>
          <w:rFonts w:eastAsia="Times New Roman" w:cstheme="minorHAnsi"/>
          <w:color w:val="333333"/>
          <w:sz w:val="24"/>
          <w:szCs w:val="24"/>
          <w:lang w:eastAsia="es-ES"/>
        </w:rPr>
        <w:t>Hay quienes usan un lenguaje que azuza el enfrentamiento.</w:t>
      </w:r>
    </w:p>
    <w:p w14:paraId="6F333AAC" w14:textId="5244ABB1" w:rsidR="003726EF" w:rsidRPr="00D27D07" w:rsidRDefault="003726EF" w:rsidP="00D27D07">
      <w:pPr>
        <w:shd w:val="clear" w:color="auto" w:fill="FFFFFF"/>
        <w:spacing w:before="60" w:after="150" w:line="240" w:lineRule="auto"/>
        <w:jc w:val="both"/>
        <w:textAlignment w:val="baseline"/>
        <w:rPr>
          <w:rFonts w:eastAsia="Times New Roman" w:cstheme="minorHAnsi"/>
          <w:color w:val="333333"/>
          <w:sz w:val="24"/>
          <w:szCs w:val="24"/>
          <w:lang w:eastAsia="es-ES"/>
        </w:rPr>
      </w:pPr>
      <w:r w:rsidRPr="00D27D07">
        <w:rPr>
          <w:rFonts w:eastAsia="Times New Roman" w:cstheme="minorHAnsi"/>
          <w:color w:val="333333"/>
          <w:sz w:val="24"/>
          <w:szCs w:val="24"/>
          <w:lang w:eastAsia="es-ES"/>
        </w:rPr>
        <w:t xml:space="preserve">«Se necesita no tener madre para ser protestante», dijo en México el cardenal de la </w:t>
      </w:r>
    </w:p>
    <w:p w14:paraId="1B5EC13D" w14:textId="77777777" w:rsidR="003726EF" w:rsidRPr="00D27D07" w:rsidRDefault="003726EF" w:rsidP="00D27D07">
      <w:pPr>
        <w:shd w:val="clear" w:color="auto" w:fill="FFFFFF"/>
        <w:spacing w:before="60" w:after="150" w:line="240" w:lineRule="auto"/>
        <w:jc w:val="both"/>
        <w:textAlignment w:val="baseline"/>
        <w:rPr>
          <w:rFonts w:eastAsia="Times New Roman" w:cstheme="minorHAnsi"/>
          <w:color w:val="333333"/>
          <w:sz w:val="24"/>
          <w:szCs w:val="24"/>
          <w:lang w:eastAsia="es-ES"/>
        </w:rPr>
      </w:pPr>
      <w:r w:rsidRPr="00D27D07">
        <w:rPr>
          <w:rFonts w:eastAsia="Times New Roman" w:cstheme="minorHAnsi"/>
          <w:color w:val="333333"/>
          <w:sz w:val="24"/>
          <w:szCs w:val="24"/>
          <w:lang w:eastAsia="es-ES"/>
        </w:rPr>
        <w:t>La intolerancia religiosa genera persecución y niega a los indígenas el derecho a cambiar de creencia, como si la católica fuera la única que debería primar entre esos pueblos, lo que es absurdo, opinó el escritor mexicano Carlos Monsiváis.</w:t>
      </w:r>
    </w:p>
    <w:p w14:paraId="3FA112D1" w14:textId="77777777" w:rsidR="003726EF" w:rsidRPr="00D27D07" w:rsidRDefault="003726EF" w:rsidP="00D27D07">
      <w:pPr>
        <w:pStyle w:val="NormalWeb"/>
        <w:shd w:val="clear" w:color="auto" w:fill="FFFFFF"/>
        <w:spacing w:before="60" w:beforeAutospacing="0" w:after="150" w:afterAutospacing="0"/>
        <w:jc w:val="both"/>
        <w:textAlignment w:val="baseline"/>
        <w:rPr>
          <w:rFonts w:asciiTheme="minorHAnsi" w:hAnsiTheme="minorHAnsi" w:cstheme="minorHAnsi"/>
          <w:color w:val="333333"/>
        </w:rPr>
      </w:pPr>
      <w:r w:rsidRPr="00D27D07">
        <w:rPr>
          <w:rFonts w:asciiTheme="minorHAnsi" w:hAnsiTheme="minorHAnsi" w:cstheme="minorHAnsi"/>
          <w:color w:val="333333"/>
        </w:rPr>
        <w:t>Incluso los católicos de la Teología de la Liberación, corriente latinoamericana que enarbola el respeto a la cultura indígena y la lucha contra la opresión que sufren, ha mostrado dureza contra las nuevas creencias.</w:t>
      </w:r>
    </w:p>
    <w:p w14:paraId="215BBB89" w14:textId="77777777" w:rsidR="003726EF" w:rsidRPr="00D27D07" w:rsidRDefault="003726EF" w:rsidP="00D27D07">
      <w:pPr>
        <w:pStyle w:val="NormalWeb"/>
        <w:shd w:val="clear" w:color="auto" w:fill="FFFFFF"/>
        <w:spacing w:before="60" w:beforeAutospacing="0" w:after="150" w:afterAutospacing="0"/>
        <w:jc w:val="both"/>
        <w:textAlignment w:val="baseline"/>
        <w:rPr>
          <w:rFonts w:asciiTheme="minorHAnsi" w:hAnsiTheme="minorHAnsi" w:cstheme="minorHAnsi"/>
          <w:color w:val="333333"/>
        </w:rPr>
      </w:pPr>
      <w:r w:rsidRPr="00D27D07">
        <w:rPr>
          <w:rFonts w:asciiTheme="minorHAnsi" w:hAnsiTheme="minorHAnsi" w:cstheme="minorHAnsi"/>
          <w:color w:val="333333"/>
        </w:rPr>
        <w:t xml:space="preserve">«Las sectas crean estúpidos, alienados. Las sectas matan el alma del pueblo», afirmó el obispo Pedro </w:t>
      </w:r>
      <w:proofErr w:type="spellStart"/>
      <w:r w:rsidRPr="00D27D07">
        <w:rPr>
          <w:rFonts w:asciiTheme="minorHAnsi" w:hAnsiTheme="minorHAnsi" w:cstheme="minorHAnsi"/>
          <w:color w:val="333333"/>
        </w:rPr>
        <w:t>Casaldáliga</w:t>
      </w:r>
      <w:proofErr w:type="spellEnd"/>
      <w:r w:rsidRPr="00D27D07">
        <w:rPr>
          <w:rFonts w:asciiTheme="minorHAnsi" w:hAnsiTheme="minorHAnsi" w:cstheme="minorHAnsi"/>
          <w:color w:val="333333"/>
        </w:rPr>
        <w:t>, uno de los mayores exponentes de la Teología de la Liberación y quien trabajó casi 40 años en Brasil.</w:t>
      </w:r>
    </w:p>
    <w:p w14:paraId="573647EA" w14:textId="77777777" w:rsidR="003726EF" w:rsidRPr="00D27D07" w:rsidRDefault="003726EF" w:rsidP="00D27D07">
      <w:pPr>
        <w:pStyle w:val="NormalWeb"/>
        <w:shd w:val="clear" w:color="auto" w:fill="FFFFFF"/>
        <w:spacing w:before="60" w:beforeAutospacing="0" w:after="150" w:afterAutospacing="0"/>
        <w:jc w:val="both"/>
        <w:textAlignment w:val="baseline"/>
        <w:rPr>
          <w:rFonts w:asciiTheme="minorHAnsi" w:hAnsiTheme="minorHAnsi" w:cstheme="minorHAnsi"/>
          <w:color w:val="333333"/>
        </w:rPr>
      </w:pPr>
      <w:r w:rsidRPr="00D27D07">
        <w:rPr>
          <w:rFonts w:asciiTheme="minorHAnsi" w:hAnsiTheme="minorHAnsi" w:cstheme="minorHAnsi"/>
          <w:b/>
          <w:bCs/>
          <w:color w:val="333333"/>
        </w:rPr>
        <w:lastRenderedPageBreak/>
        <w:t>El papa Juan Pablo</w:t>
      </w:r>
      <w:r w:rsidRPr="00D27D07">
        <w:rPr>
          <w:rFonts w:asciiTheme="minorHAnsi" w:hAnsiTheme="minorHAnsi" w:cstheme="minorHAnsi"/>
          <w:color w:val="333333"/>
        </w:rPr>
        <w:t xml:space="preserve"> II (1978-2005) emitió documentos y declaraciones contra las sectas, mientras entabló acercamientos con las iglesias cristianas históricas, el judaísmo y el Islam.</w:t>
      </w:r>
    </w:p>
    <w:p w14:paraId="2179080B" w14:textId="77777777" w:rsidR="003726EF" w:rsidRPr="00D27D07" w:rsidRDefault="003726EF" w:rsidP="00D27D07">
      <w:pPr>
        <w:pStyle w:val="NormalWeb"/>
        <w:shd w:val="clear" w:color="auto" w:fill="FFFFFF"/>
        <w:spacing w:before="60" w:beforeAutospacing="0" w:after="150" w:afterAutospacing="0"/>
        <w:jc w:val="both"/>
        <w:textAlignment w:val="baseline"/>
        <w:rPr>
          <w:rFonts w:asciiTheme="minorHAnsi" w:hAnsiTheme="minorHAnsi" w:cstheme="minorHAnsi"/>
          <w:color w:val="333333"/>
        </w:rPr>
      </w:pPr>
      <w:r w:rsidRPr="00D27D07">
        <w:rPr>
          <w:rFonts w:asciiTheme="minorHAnsi" w:hAnsiTheme="minorHAnsi" w:cstheme="minorHAnsi"/>
          <w:color w:val="333333"/>
        </w:rPr>
        <w:t>Casos como los Testigos de Jehová, de origen estadounidense, han generado problemas con las autoridades, pues sus seguidores se niegan a rendir homenajes a las banderas nacionales y otros símbolos patrios. Tampoco permiten que se les extraiga ni se les done sangre.</w:t>
      </w:r>
    </w:p>
    <w:p w14:paraId="3B365720" w14:textId="77777777" w:rsidR="003726EF" w:rsidRPr="00D27D07" w:rsidRDefault="003726EF" w:rsidP="00D27D07">
      <w:pPr>
        <w:pStyle w:val="NormalWeb"/>
        <w:shd w:val="clear" w:color="auto" w:fill="FFFFFF"/>
        <w:spacing w:before="60" w:beforeAutospacing="0" w:after="150" w:afterAutospacing="0"/>
        <w:jc w:val="both"/>
        <w:textAlignment w:val="baseline"/>
        <w:rPr>
          <w:rFonts w:asciiTheme="minorHAnsi" w:hAnsiTheme="minorHAnsi" w:cstheme="minorHAnsi"/>
          <w:color w:val="333333"/>
        </w:rPr>
      </w:pPr>
      <w:r w:rsidRPr="00D27D07">
        <w:rPr>
          <w:rFonts w:asciiTheme="minorHAnsi" w:hAnsiTheme="minorHAnsi" w:cstheme="minorHAnsi"/>
          <w:b/>
          <w:bCs/>
          <w:color w:val="333333"/>
        </w:rPr>
        <w:t>El boliviano</w:t>
      </w:r>
      <w:r w:rsidRPr="00D27D07">
        <w:rPr>
          <w:rFonts w:asciiTheme="minorHAnsi" w:hAnsiTheme="minorHAnsi" w:cstheme="minorHAnsi"/>
          <w:color w:val="333333"/>
        </w:rPr>
        <w:t xml:space="preserve"> Eugenio Poma, </w:t>
      </w:r>
      <w:proofErr w:type="spellStart"/>
      <w:r w:rsidRPr="00D27D07">
        <w:rPr>
          <w:rFonts w:asciiTheme="minorHAnsi" w:hAnsiTheme="minorHAnsi" w:cstheme="minorHAnsi"/>
          <w:color w:val="333333"/>
        </w:rPr>
        <w:t>aymara</w:t>
      </w:r>
      <w:proofErr w:type="spellEnd"/>
      <w:r w:rsidRPr="00D27D07">
        <w:rPr>
          <w:rFonts w:asciiTheme="minorHAnsi" w:hAnsiTheme="minorHAnsi" w:cstheme="minorHAnsi"/>
          <w:color w:val="333333"/>
        </w:rPr>
        <w:t xml:space="preserve">, obispo metodista y coordinador de la Pastoral Indígena del Consejo Latinoamericano de Iglesias (CLAI), que reúne a más de 150 religiones históricas, dijo a IPS que los nuevos grupos religiosos </w:t>
      </w:r>
      <w:r w:rsidRPr="00D27D07">
        <w:rPr>
          <w:rFonts w:ascii="Calibri" w:hAnsi="Calibri" w:cs="Calibri"/>
          <w:color w:val="333333"/>
        </w:rPr>
        <w:t></w:t>
      </w:r>
      <w:r w:rsidRPr="00D27D07">
        <w:rPr>
          <w:rFonts w:asciiTheme="minorHAnsi" w:hAnsiTheme="minorHAnsi" w:cstheme="minorHAnsi"/>
          <w:color w:val="333333"/>
        </w:rPr>
        <w:t>que crecen como hongos</w:t>
      </w:r>
      <w:r w:rsidRPr="00D27D07">
        <w:rPr>
          <w:rFonts w:ascii="Calibri" w:hAnsi="Calibri" w:cs="Calibri"/>
          <w:color w:val="333333"/>
        </w:rPr>
        <w:t></w:t>
      </w:r>
      <w:r w:rsidRPr="00D27D07">
        <w:rPr>
          <w:rFonts w:asciiTheme="minorHAnsi" w:hAnsiTheme="minorHAnsi" w:cstheme="minorHAnsi"/>
          <w:color w:val="333333"/>
        </w:rPr>
        <w:t xml:space="preserve">, responden a intereses </w:t>
      </w:r>
      <w:r w:rsidRPr="00D27D07">
        <w:rPr>
          <w:rFonts w:asciiTheme="minorHAnsi" w:hAnsiTheme="minorHAnsi" w:cs="Calibri"/>
          <w:color w:val="333333"/>
        </w:rPr>
        <w:t>«</w:t>
      </w:r>
      <w:r w:rsidRPr="00D27D07">
        <w:rPr>
          <w:rFonts w:asciiTheme="minorHAnsi" w:hAnsiTheme="minorHAnsi" w:cstheme="minorHAnsi"/>
          <w:color w:val="333333"/>
        </w:rPr>
        <w:t>oscuros</w:t>
      </w:r>
      <w:r w:rsidRPr="00D27D07">
        <w:rPr>
          <w:rFonts w:asciiTheme="minorHAnsi" w:hAnsiTheme="minorHAnsi" w:cs="Calibri"/>
          <w:color w:val="333333"/>
        </w:rPr>
        <w:t>»</w:t>
      </w:r>
      <w:r w:rsidRPr="00D27D07">
        <w:rPr>
          <w:rFonts w:asciiTheme="minorHAnsi" w:hAnsiTheme="minorHAnsi" w:cstheme="minorHAnsi"/>
          <w:color w:val="333333"/>
        </w:rPr>
        <w:t>.</w:t>
      </w:r>
    </w:p>
    <w:p w14:paraId="2EB94B41" w14:textId="77777777" w:rsidR="003726EF" w:rsidRPr="00D27D07" w:rsidRDefault="003726EF" w:rsidP="00D27D07">
      <w:pPr>
        <w:pStyle w:val="NormalWeb"/>
        <w:shd w:val="clear" w:color="auto" w:fill="FFFFFF"/>
        <w:spacing w:before="60" w:beforeAutospacing="0" w:after="150" w:afterAutospacing="0"/>
        <w:jc w:val="both"/>
        <w:textAlignment w:val="baseline"/>
        <w:rPr>
          <w:rFonts w:asciiTheme="minorHAnsi" w:hAnsiTheme="minorHAnsi" w:cstheme="minorHAnsi"/>
          <w:color w:val="333333"/>
        </w:rPr>
      </w:pPr>
      <w:r w:rsidRPr="00D27D07">
        <w:rPr>
          <w:rFonts w:asciiTheme="minorHAnsi" w:hAnsiTheme="minorHAnsi" w:cstheme="minorHAnsi"/>
          <w:color w:val="333333"/>
        </w:rPr>
        <w:t>«Tenemos las iglesias que adoctrinan sólo en lo espiritual, como muchas sectas, y otras que nos insertamos en las comunidades para aprender y ayudar. Evidentemente, entre nosotras hay muchas diferencias de intereses y eso nos divide», declaró Poma.</w:t>
      </w:r>
    </w:p>
    <w:p w14:paraId="1588D448" w14:textId="77777777" w:rsidR="003726EF" w:rsidRPr="00D27D07" w:rsidRDefault="003726EF" w:rsidP="00D27D07">
      <w:pPr>
        <w:pStyle w:val="NormalWeb"/>
        <w:shd w:val="clear" w:color="auto" w:fill="FFFFFF"/>
        <w:spacing w:before="60" w:beforeAutospacing="0" w:after="150" w:afterAutospacing="0"/>
        <w:jc w:val="both"/>
        <w:textAlignment w:val="baseline"/>
        <w:rPr>
          <w:rFonts w:asciiTheme="minorHAnsi" w:hAnsiTheme="minorHAnsi" w:cstheme="minorHAnsi"/>
          <w:color w:val="333333"/>
        </w:rPr>
      </w:pPr>
      <w:r w:rsidRPr="00D27D07">
        <w:rPr>
          <w:rFonts w:asciiTheme="minorHAnsi" w:hAnsiTheme="minorHAnsi" w:cstheme="minorHAnsi"/>
          <w:color w:val="333333"/>
        </w:rPr>
        <w:t>Pero prevalecerá «el corazón indígena, que pugna por la vida en comunidad y busca sus derechos», opinó.</w:t>
      </w:r>
    </w:p>
    <w:p w14:paraId="3D449590" w14:textId="77777777" w:rsidR="003726EF" w:rsidRPr="00D27D07" w:rsidRDefault="003726EF" w:rsidP="00D27D07">
      <w:pPr>
        <w:pStyle w:val="NormalWeb"/>
        <w:shd w:val="clear" w:color="auto" w:fill="FFFFFF"/>
        <w:spacing w:before="60" w:beforeAutospacing="0" w:after="150" w:afterAutospacing="0"/>
        <w:jc w:val="both"/>
        <w:textAlignment w:val="baseline"/>
        <w:rPr>
          <w:rFonts w:asciiTheme="minorHAnsi" w:hAnsiTheme="minorHAnsi" w:cstheme="minorHAnsi"/>
          <w:color w:val="333333"/>
        </w:rPr>
      </w:pPr>
      <w:r w:rsidRPr="00D27D07">
        <w:rPr>
          <w:rFonts w:asciiTheme="minorHAnsi" w:hAnsiTheme="minorHAnsi" w:cstheme="minorHAnsi"/>
          <w:color w:val="333333"/>
        </w:rPr>
        <w:t>«Finalmente todos lucharemos juntos, aunque pertenezcamos a diferentes creencias. Yo invito a unirnos y escucharnos, pues en el fondo todos los indígenas aspiramos a lo mismo», invocó.</w:t>
      </w:r>
    </w:p>
    <w:p w14:paraId="77DA6A8A" w14:textId="6473B007" w:rsidR="003726EF" w:rsidRPr="00D27D07" w:rsidRDefault="003726EF" w:rsidP="00D27D07">
      <w:pPr>
        <w:pStyle w:val="NormalWeb"/>
        <w:shd w:val="clear" w:color="auto" w:fill="FFFFFF"/>
        <w:spacing w:before="60" w:beforeAutospacing="0" w:after="150" w:afterAutospacing="0"/>
        <w:jc w:val="both"/>
        <w:textAlignment w:val="baseline"/>
        <w:rPr>
          <w:rFonts w:asciiTheme="minorHAnsi" w:hAnsiTheme="minorHAnsi" w:cstheme="minorHAnsi"/>
          <w:color w:val="333333"/>
        </w:rPr>
      </w:pPr>
    </w:p>
    <w:p w14:paraId="4534F81A" w14:textId="1C1EC514" w:rsidR="00134AF9" w:rsidRPr="00D27D07" w:rsidRDefault="00134AF9" w:rsidP="00D27D07">
      <w:pPr>
        <w:pStyle w:val="NormalWeb"/>
        <w:shd w:val="clear" w:color="auto" w:fill="FFFFFF"/>
        <w:spacing w:before="60" w:beforeAutospacing="0" w:after="150" w:afterAutospacing="0"/>
        <w:jc w:val="both"/>
        <w:textAlignment w:val="baseline"/>
        <w:rPr>
          <w:rFonts w:asciiTheme="minorHAnsi" w:hAnsiTheme="minorHAnsi" w:cstheme="minorHAnsi"/>
          <w:color w:val="333333"/>
        </w:rPr>
      </w:pPr>
    </w:p>
    <w:p w14:paraId="637B5C9E" w14:textId="0E9CF6C3" w:rsidR="00134AF9" w:rsidRPr="00D27D07" w:rsidRDefault="00134AF9" w:rsidP="00D27D07">
      <w:pPr>
        <w:pStyle w:val="NormalWeb"/>
        <w:shd w:val="clear" w:color="auto" w:fill="FFFFFF"/>
        <w:spacing w:before="60" w:beforeAutospacing="0" w:after="150" w:afterAutospacing="0"/>
        <w:jc w:val="both"/>
        <w:textAlignment w:val="baseline"/>
        <w:rPr>
          <w:rFonts w:asciiTheme="minorHAnsi" w:hAnsiTheme="minorHAnsi" w:cstheme="minorHAnsi"/>
          <w:color w:val="333333"/>
        </w:rPr>
      </w:pPr>
    </w:p>
    <w:p w14:paraId="36B356C1" w14:textId="191401A2" w:rsidR="00134AF9" w:rsidRPr="00D27D07" w:rsidRDefault="00134AF9" w:rsidP="00D27D07">
      <w:pPr>
        <w:pStyle w:val="NormalWeb"/>
        <w:shd w:val="clear" w:color="auto" w:fill="FFFFFF"/>
        <w:spacing w:before="60" w:beforeAutospacing="0" w:after="150" w:afterAutospacing="0"/>
        <w:jc w:val="both"/>
        <w:textAlignment w:val="baseline"/>
        <w:rPr>
          <w:rFonts w:asciiTheme="minorHAnsi" w:hAnsiTheme="minorHAnsi" w:cstheme="minorHAnsi"/>
          <w:color w:val="333333"/>
        </w:rPr>
      </w:pPr>
    </w:p>
    <w:p w14:paraId="2F8F5D53" w14:textId="77777777" w:rsidR="00134AF9" w:rsidRPr="00D27D07" w:rsidRDefault="00134AF9" w:rsidP="00D27D07">
      <w:pPr>
        <w:pStyle w:val="NormalWeb"/>
        <w:shd w:val="clear" w:color="auto" w:fill="FFFFFF"/>
        <w:spacing w:before="60" w:beforeAutospacing="0" w:after="150" w:afterAutospacing="0"/>
        <w:jc w:val="both"/>
        <w:textAlignment w:val="baseline"/>
        <w:rPr>
          <w:rFonts w:asciiTheme="minorHAnsi" w:hAnsiTheme="minorHAnsi" w:cstheme="minorHAnsi"/>
          <w:color w:val="333333"/>
        </w:rPr>
      </w:pPr>
    </w:p>
    <w:p w14:paraId="08357FC7" w14:textId="0F80EDFE" w:rsidR="003726EF" w:rsidRPr="00D27D07" w:rsidRDefault="00134AF9" w:rsidP="00D27D07">
      <w:pPr>
        <w:jc w:val="both"/>
        <w:rPr>
          <w:rFonts w:cstheme="minorHAnsi"/>
          <w:b/>
          <w:bCs/>
          <w:sz w:val="24"/>
          <w:szCs w:val="24"/>
        </w:rPr>
      </w:pPr>
      <w:r w:rsidRPr="00D27D07">
        <w:rPr>
          <w:rFonts w:cstheme="minorHAnsi"/>
          <w:b/>
          <w:bCs/>
          <w:sz w:val="24"/>
          <w:szCs w:val="24"/>
        </w:rPr>
        <w:t>PREGUNTA UNO</w:t>
      </w:r>
    </w:p>
    <w:p w14:paraId="6036DD92" w14:textId="6A82802B" w:rsidR="00134AF9" w:rsidRPr="00D27D07" w:rsidRDefault="00134AF9" w:rsidP="00D27D07">
      <w:pPr>
        <w:jc w:val="both"/>
        <w:rPr>
          <w:rFonts w:cstheme="minorHAnsi"/>
          <w:sz w:val="24"/>
          <w:szCs w:val="24"/>
        </w:rPr>
      </w:pPr>
      <w:r w:rsidRPr="00D27D07">
        <w:rPr>
          <w:rFonts w:cstheme="minorHAnsi"/>
          <w:sz w:val="24"/>
          <w:szCs w:val="24"/>
        </w:rPr>
        <w:t xml:space="preserve">¿Hable con el viejo de la comunidad y pregunte como orábamos a nuestro Dios- </w:t>
      </w:r>
      <w:proofErr w:type="spellStart"/>
      <w:r w:rsidRPr="00D27D07">
        <w:rPr>
          <w:rFonts w:cstheme="minorHAnsi"/>
          <w:sz w:val="24"/>
          <w:szCs w:val="24"/>
        </w:rPr>
        <w:t>zeze</w:t>
      </w:r>
      <w:proofErr w:type="spellEnd"/>
      <w:r w:rsidRPr="00D27D07">
        <w:rPr>
          <w:rFonts w:cstheme="minorHAnsi"/>
          <w:sz w:val="24"/>
          <w:szCs w:val="24"/>
        </w:rPr>
        <w:t xml:space="preserve"> o </w:t>
      </w:r>
      <w:proofErr w:type="spellStart"/>
      <w:r w:rsidRPr="00D27D07">
        <w:rPr>
          <w:rFonts w:cstheme="minorHAnsi"/>
          <w:sz w:val="24"/>
          <w:szCs w:val="24"/>
        </w:rPr>
        <w:t>ankore</w:t>
      </w:r>
      <w:proofErr w:type="spellEnd"/>
      <w:r w:rsidRPr="00D27D07">
        <w:rPr>
          <w:rFonts w:cstheme="minorHAnsi"/>
          <w:sz w:val="24"/>
          <w:szCs w:val="24"/>
        </w:rPr>
        <w:t xml:space="preserve">, </w:t>
      </w:r>
      <w:proofErr w:type="spellStart"/>
      <w:r w:rsidRPr="00D27D07">
        <w:rPr>
          <w:rFonts w:cstheme="minorHAnsi"/>
          <w:sz w:val="24"/>
          <w:szCs w:val="24"/>
        </w:rPr>
        <w:t>kara</w:t>
      </w:r>
      <w:proofErr w:type="spellEnd"/>
      <w:r w:rsidRPr="00D27D07">
        <w:rPr>
          <w:rFonts w:cstheme="minorHAnsi"/>
          <w:sz w:val="24"/>
          <w:szCs w:val="24"/>
        </w:rPr>
        <w:t xml:space="preserve"> </w:t>
      </w:r>
      <w:proofErr w:type="spellStart"/>
      <w:r w:rsidRPr="00D27D07">
        <w:rPr>
          <w:rFonts w:cstheme="minorHAnsi"/>
          <w:sz w:val="24"/>
          <w:szCs w:val="24"/>
        </w:rPr>
        <w:t>Gabi</w:t>
      </w:r>
      <w:proofErr w:type="spellEnd"/>
      <w:r w:rsidRPr="00D27D07">
        <w:rPr>
          <w:rFonts w:cstheme="minorHAnsi"/>
          <w:sz w:val="24"/>
          <w:szCs w:val="24"/>
        </w:rPr>
        <w:t xml:space="preserve"> en antigüedad?</w:t>
      </w:r>
    </w:p>
    <w:p w14:paraId="4376ED43" w14:textId="2B7BE77C" w:rsidR="00134AF9" w:rsidRPr="00D27D07" w:rsidRDefault="00134AF9" w:rsidP="00D27D07">
      <w:pPr>
        <w:jc w:val="both"/>
        <w:rPr>
          <w:rFonts w:cstheme="minorHAnsi"/>
          <w:b/>
          <w:bCs/>
          <w:sz w:val="24"/>
          <w:szCs w:val="24"/>
        </w:rPr>
      </w:pPr>
      <w:r w:rsidRPr="00D27D07">
        <w:rPr>
          <w:rFonts w:cstheme="minorHAnsi"/>
          <w:b/>
          <w:bCs/>
          <w:sz w:val="24"/>
          <w:szCs w:val="24"/>
        </w:rPr>
        <w:t>PREGUNTA DOS</w:t>
      </w:r>
    </w:p>
    <w:p w14:paraId="4B6C4F2C" w14:textId="6C80F8F0" w:rsidR="00134AF9" w:rsidRPr="00D27D07" w:rsidRDefault="00134AF9" w:rsidP="00D27D07">
      <w:pPr>
        <w:jc w:val="both"/>
        <w:rPr>
          <w:rFonts w:cstheme="minorHAnsi"/>
          <w:sz w:val="24"/>
          <w:szCs w:val="24"/>
        </w:rPr>
      </w:pPr>
      <w:r w:rsidRPr="00D27D07">
        <w:rPr>
          <w:rFonts w:cstheme="minorHAnsi"/>
          <w:sz w:val="24"/>
          <w:szCs w:val="24"/>
        </w:rPr>
        <w:t>¿</w:t>
      </w:r>
      <w:proofErr w:type="gramStart"/>
      <w:r w:rsidRPr="00D27D07">
        <w:rPr>
          <w:rFonts w:cstheme="minorHAnsi"/>
          <w:sz w:val="24"/>
          <w:szCs w:val="24"/>
        </w:rPr>
        <w:t>hoy</w:t>
      </w:r>
      <w:proofErr w:type="gramEnd"/>
      <w:r w:rsidRPr="00D27D07">
        <w:rPr>
          <w:rFonts w:cstheme="minorHAnsi"/>
          <w:sz w:val="24"/>
          <w:szCs w:val="24"/>
        </w:rPr>
        <w:t xml:space="preserve"> como oramos a nuestro </w:t>
      </w:r>
      <w:proofErr w:type="spellStart"/>
      <w:r w:rsidRPr="00D27D07">
        <w:rPr>
          <w:rFonts w:cstheme="minorHAnsi"/>
          <w:sz w:val="24"/>
          <w:szCs w:val="24"/>
        </w:rPr>
        <w:t>ankore</w:t>
      </w:r>
      <w:proofErr w:type="spellEnd"/>
      <w:r w:rsidRPr="00D27D07">
        <w:rPr>
          <w:rFonts w:cstheme="minorHAnsi"/>
          <w:sz w:val="24"/>
          <w:szCs w:val="24"/>
        </w:rPr>
        <w:t xml:space="preserve">, </w:t>
      </w:r>
      <w:r w:rsidR="00E5661B" w:rsidRPr="00D27D07">
        <w:rPr>
          <w:rFonts w:cstheme="minorHAnsi"/>
          <w:sz w:val="24"/>
          <w:szCs w:val="24"/>
        </w:rPr>
        <w:t xml:space="preserve">cara </w:t>
      </w:r>
      <w:proofErr w:type="spellStart"/>
      <w:r w:rsidR="00E5661B" w:rsidRPr="00D27D07">
        <w:rPr>
          <w:rFonts w:cstheme="minorHAnsi"/>
          <w:sz w:val="24"/>
          <w:szCs w:val="24"/>
        </w:rPr>
        <w:t>Gabi</w:t>
      </w:r>
      <w:proofErr w:type="spellEnd"/>
      <w:r w:rsidRPr="00D27D07">
        <w:rPr>
          <w:rFonts w:cstheme="minorHAnsi"/>
          <w:sz w:val="24"/>
          <w:szCs w:val="24"/>
        </w:rPr>
        <w:t xml:space="preserve">, o </w:t>
      </w:r>
      <w:proofErr w:type="spellStart"/>
      <w:r w:rsidRPr="00D27D07">
        <w:rPr>
          <w:rFonts w:cstheme="minorHAnsi"/>
          <w:sz w:val="24"/>
          <w:szCs w:val="24"/>
        </w:rPr>
        <w:t>zeze</w:t>
      </w:r>
      <w:proofErr w:type="spellEnd"/>
      <w:r w:rsidRPr="00D27D07">
        <w:rPr>
          <w:rFonts w:cstheme="minorHAnsi"/>
          <w:sz w:val="24"/>
          <w:szCs w:val="24"/>
        </w:rPr>
        <w:t>?</w:t>
      </w:r>
    </w:p>
    <w:p w14:paraId="46B98C20" w14:textId="30FD4D19" w:rsidR="00134AF9" w:rsidRPr="00D27D07" w:rsidRDefault="00134AF9" w:rsidP="00D27D07">
      <w:pPr>
        <w:jc w:val="both"/>
        <w:rPr>
          <w:rFonts w:cstheme="minorHAnsi"/>
          <w:b/>
          <w:bCs/>
          <w:sz w:val="24"/>
          <w:szCs w:val="24"/>
        </w:rPr>
      </w:pPr>
      <w:r w:rsidRPr="00D27D07">
        <w:rPr>
          <w:rFonts w:cstheme="minorHAnsi"/>
          <w:b/>
          <w:bCs/>
          <w:sz w:val="24"/>
          <w:szCs w:val="24"/>
        </w:rPr>
        <w:t>PREGUNTA TRES</w:t>
      </w:r>
    </w:p>
    <w:p w14:paraId="00838244" w14:textId="7ED51315" w:rsidR="00134AF9" w:rsidRPr="00D27D07" w:rsidRDefault="00E5661B" w:rsidP="00D27D07">
      <w:pPr>
        <w:jc w:val="both"/>
        <w:rPr>
          <w:rFonts w:cstheme="minorHAnsi"/>
          <w:sz w:val="24"/>
          <w:szCs w:val="24"/>
        </w:rPr>
      </w:pPr>
      <w:r w:rsidRPr="00D27D07">
        <w:rPr>
          <w:rFonts w:cstheme="minorHAnsi"/>
          <w:sz w:val="24"/>
          <w:szCs w:val="24"/>
        </w:rPr>
        <w:t>¿Quién</w:t>
      </w:r>
      <w:r w:rsidR="00134AF9" w:rsidRPr="00D27D07">
        <w:rPr>
          <w:rFonts w:cstheme="minorHAnsi"/>
          <w:sz w:val="24"/>
          <w:szCs w:val="24"/>
        </w:rPr>
        <w:t xml:space="preserve"> </w:t>
      </w:r>
      <w:r w:rsidR="00364860" w:rsidRPr="00D27D07">
        <w:rPr>
          <w:rFonts w:cstheme="minorHAnsi"/>
          <w:sz w:val="24"/>
          <w:szCs w:val="24"/>
        </w:rPr>
        <w:t xml:space="preserve">y porque </w:t>
      </w:r>
      <w:r w:rsidR="00134AF9" w:rsidRPr="00D27D07">
        <w:rPr>
          <w:rFonts w:cstheme="minorHAnsi"/>
          <w:sz w:val="24"/>
          <w:szCs w:val="24"/>
        </w:rPr>
        <w:t xml:space="preserve">introdujo la nueva ideología de catolicismo </w:t>
      </w:r>
      <w:r w:rsidR="00364860" w:rsidRPr="00D27D07">
        <w:rPr>
          <w:rFonts w:cstheme="minorHAnsi"/>
          <w:sz w:val="24"/>
          <w:szCs w:val="24"/>
        </w:rPr>
        <w:t>y otro protestante que hoy se encuentra en la comunidad</w:t>
      </w:r>
      <w:r w:rsidRPr="00D27D07">
        <w:rPr>
          <w:rFonts w:cstheme="minorHAnsi"/>
          <w:sz w:val="24"/>
          <w:szCs w:val="24"/>
        </w:rPr>
        <w:t>?</w:t>
      </w:r>
    </w:p>
    <w:p w14:paraId="4F4A13F3" w14:textId="5BA6ABEF" w:rsidR="00E5661B" w:rsidRPr="00D27D07" w:rsidRDefault="00E5661B" w:rsidP="00D27D07">
      <w:pPr>
        <w:jc w:val="both"/>
        <w:rPr>
          <w:rFonts w:cstheme="minorHAnsi"/>
          <w:b/>
          <w:bCs/>
          <w:sz w:val="24"/>
          <w:szCs w:val="24"/>
        </w:rPr>
      </w:pPr>
      <w:r w:rsidRPr="00D27D07">
        <w:rPr>
          <w:rFonts w:cstheme="minorHAnsi"/>
          <w:b/>
          <w:bCs/>
          <w:sz w:val="24"/>
          <w:szCs w:val="24"/>
        </w:rPr>
        <w:t>PREGUNTA CUATRO</w:t>
      </w:r>
      <w:r w:rsidR="00BA48AC" w:rsidRPr="00D27D07">
        <w:rPr>
          <w:rFonts w:cstheme="minorHAnsi"/>
          <w:b/>
          <w:bCs/>
          <w:sz w:val="24"/>
          <w:szCs w:val="24"/>
        </w:rPr>
        <w:t>S</w:t>
      </w:r>
      <w:r w:rsidRPr="00D27D07">
        <w:rPr>
          <w:rFonts w:cstheme="minorHAnsi"/>
          <w:b/>
          <w:bCs/>
          <w:sz w:val="24"/>
          <w:szCs w:val="24"/>
        </w:rPr>
        <w:t xml:space="preserve"> </w:t>
      </w:r>
    </w:p>
    <w:p w14:paraId="66F7BBF7" w14:textId="4A028960" w:rsidR="00E5661B" w:rsidRPr="00D27D07" w:rsidRDefault="00BA48AC" w:rsidP="00D27D07">
      <w:pPr>
        <w:jc w:val="both"/>
        <w:rPr>
          <w:rFonts w:cstheme="minorHAnsi"/>
          <w:sz w:val="24"/>
          <w:szCs w:val="24"/>
        </w:rPr>
      </w:pPr>
      <w:r w:rsidRPr="00D27D07">
        <w:rPr>
          <w:rFonts w:cstheme="minorHAnsi"/>
          <w:sz w:val="24"/>
          <w:szCs w:val="24"/>
        </w:rPr>
        <w:t>¿</w:t>
      </w:r>
      <w:r w:rsidR="00E5661B" w:rsidRPr="00D27D07">
        <w:rPr>
          <w:rFonts w:cstheme="minorHAnsi"/>
          <w:sz w:val="24"/>
          <w:szCs w:val="24"/>
        </w:rPr>
        <w:t xml:space="preserve">Tu ha que </w:t>
      </w:r>
      <w:r w:rsidR="008000AC" w:rsidRPr="00D27D07">
        <w:rPr>
          <w:rFonts w:cstheme="minorHAnsi"/>
          <w:sz w:val="24"/>
          <w:szCs w:val="24"/>
        </w:rPr>
        <w:t>religión</w:t>
      </w:r>
      <w:r w:rsidR="00E5661B" w:rsidRPr="00D27D07">
        <w:rPr>
          <w:rFonts w:cstheme="minorHAnsi"/>
          <w:sz w:val="24"/>
          <w:szCs w:val="24"/>
        </w:rPr>
        <w:t xml:space="preserve"> pertenece y explique </w:t>
      </w:r>
      <w:r w:rsidR="008000AC" w:rsidRPr="00D27D07">
        <w:rPr>
          <w:rFonts w:cstheme="minorHAnsi"/>
          <w:sz w:val="24"/>
          <w:szCs w:val="24"/>
        </w:rPr>
        <w:t>por qué</w:t>
      </w:r>
      <w:r w:rsidR="00E5661B" w:rsidRPr="00D27D07">
        <w:rPr>
          <w:rFonts w:cstheme="minorHAnsi"/>
          <w:sz w:val="24"/>
          <w:szCs w:val="24"/>
        </w:rPr>
        <w:t xml:space="preserve"> escogió</w:t>
      </w:r>
      <w:r w:rsidRPr="00D27D07">
        <w:rPr>
          <w:rFonts w:cstheme="minorHAnsi"/>
          <w:sz w:val="24"/>
          <w:szCs w:val="24"/>
        </w:rPr>
        <w:t>?</w:t>
      </w:r>
    </w:p>
    <w:p w14:paraId="03EE7322" w14:textId="77777777" w:rsidR="00364860" w:rsidRPr="00D27D07" w:rsidRDefault="00364860" w:rsidP="00D27D07">
      <w:pPr>
        <w:jc w:val="both"/>
        <w:rPr>
          <w:rFonts w:cstheme="minorHAnsi"/>
          <w:sz w:val="24"/>
          <w:szCs w:val="24"/>
        </w:rPr>
      </w:pPr>
    </w:p>
    <w:p w14:paraId="1F1785C6" w14:textId="77777777" w:rsidR="00134AF9" w:rsidRPr="00D27D07" w:rsidRDefault="00134AF9" w:rsidP="00D27D07">
      <w:pPr>
        <w:jc w:val="both"/>
        <w:rPr>
          <w:rFonts w:cstheme="minorHAnsi"/>
          <w:sz w:val="24"/>
          <w:szCs w:val="24"/>
        </w:rPr>
      </w:pPr>
    </w:p>
    <w:sectPr w:rsidR="00134AF9" w:rsidRPr="00D27D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E4191"/>
    <w:multiLevelType w:val="hybridMultilevel"/>
    <w:tmpl w:val="BA74A9FC"/>
    <w:lvl w:ilvl="0" w:tplc="14520F42">
      <w:start w:val="1"/>
      <w:numFmt w:val="decimal"/>
      <w:lvlText w:val="%1)"/>
      <w:lvlJc w:val="left"/>
      <w:pPr>
        <w:ind w:left="720" w:hanging="360"/>
      </w:pPr>
      <w:rPr>
        <w:rFonts w:ascii="Georgia" w:hAnsi="Georgia" w:cs="Times New Roman" w:hint="default"/>
        <w:color w:val="44444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D5520A8"/>
    <w:multiLevelType w:val="multilevel"/>
    <w:tmpl w:val="FAE23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4541E6"/>
    <w:multiLevelType w:val="hybridMultilevel"/>
    <w:tmpl w:val="5E4C10B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75C5A6A"/>
    <w:multiLevelType w:val="hybridMultilevel"/>
    <w:tmpl w:val="8D72F6F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6EF"/>
    <w:rsid w:val="000218A7"/>
    <w:rsid w:val="00026637"/>
    <w:rsid w:val="000B00F0"/>
    <w:rsid w:val="000B17A3"/>
    <w:rsid w:val="000C5254"/>
    <w:rsid w:val="000C5AE7"/>
    <w:rsid w:val="000F5BF1"/>
    <w:rsid w:val="00134AF9"/>
    <w:rsid w:val="001A5E7A"/>
    <w:rsid w:val="001D018B"/>
    <w:rsid w:val="003050AF"/>
    <w:rsid w:val="00310678"/>
    <w:rsid w:val="0032533A"/>
    <w:rsid w:val="00336832"/>
    <w:rsid w:val="00364860"/>
    <w:rsid w:val="003726EF"/>
    <w:rsid w:val="00382DAF"/>
    <w:rsid w:val="00386F25"/>
    <w:rsid w:val="003B161C"/>
    <w:rsid w:val="003D3624"/>
    <w:rsid w:val="003D434C"/>
    <w:rsid w:val="003E0544"/>
    <w:rsid w:val="00402512"/>
    <w:rsid w:val="004245FD"/>
    <w:rsid w:val="004A1155"/>
    <w:rsid w:val="004C6BA0"/>
    <w:rsid w:val="0053674D"/>
    <w:rsid w:val="00571680"/>
    <w:rsid w:val="005A0FC8"/>
    <w:rsid w:val="00602AFC"/>
    <w:rsid w:val="00641427"/>
    <w:rsid w:val="00657AEF"/>
    <w:rsid w:val="0066545F"/>
    <w:rsid w:val="00677ABB"/>
    <w:rsid w:val="006A28A0"/>
    <w:rsid w:val="007360EC"/>
    <w:rsid w:val="00741A89"/>
    <w:rsid w:val="00772ED4"/>
    <w:rsid w:val="007B6731"/>
    <w:rsid w:val="008000AC"/>
    <w:rsid w:val="00825D62"/>
    <w:rsid w:val="00866155"/>
    <w:rsid w:val="0087287C"/>
    <w:rsid w:val="0088631F"/>
    <w:rsid w:val="008965AD"/>
    <w:rsid w:val="008C3ABA"/>
    <w:rsid w:val="009C2AD6"/>
    <w:rsid w:val="009E37E4"/>
    <w:rsid w:val="009F70B5"/>
    <w:rsid w:val="00A02D99"/>
    <w:rsid w:val="00A12B81"/>
    <w:rsid w:val="00AE7F23"/>
    <w:rsid w:val="00AF07FC"/>
    <w:rsid w:val="00B34EC3"/>
    <w:rsid w:val="00B46459"/>
    <w:rsid w:val="00B504A1"/>
    <w:rsid w:val="00B62D2C"/>
    <w:rsid w:val="00B9717B"/>
    <w:rsid w:val="00BA48AC"/>
    <w:rsid w:val="00BB1199"/>
    <w:rsid w:val="00CB174B"/>
    <w:rsid w:val="00CB19F4"/>
    <w:rsid w:val="00D00B58"/>
    <w:rsid w:val="00D27D07"/>
    <w:rsid w:val="00DB14EC"/>
    <w:rsid w:val="00DB68E4"/>
    <w:rsid w:val="00DC4B17"/>
    <w:rsid w:val="00DE4874"/>
    <w:rsid w:val="00DF2E47"/>
    <w:rsid w:val="00E07544"/>
    <w:rsid w:val="00E5661B"/>
    <w:rsid w:val="00E60266"/>
    <w:rsid w:val="00E72E24"/>
    <w:rsid w:val="00FD4FB5"/>
    <w:rsid w:val="00FF65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B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A5E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rt0xe">
    <w:name w:val="trt0xe"/>
    <w:basedOn w:val="Normal"/>
    <w:rsid w:val="003726E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3726E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1A5E7A"/>
    <w:rPr>
      <w:rFonts w:asciiTheme="majorHAnsi" w:eastAsiaTheme="majorEastAsia" w:hAnsiTheme="majorHAnsi" w:cstheme="majorBidi"/>
      <w:color w:val="2F5496" w:themeColor="accent1" w:themeShade="BF"/>
      <w:sz w:val="32"/>
      <w:szCs w:val="32"/>
    </w:rPr>
  </w:style>
  <w:style w:type="character" w:styleId="Textoennegrita">
    <w:name w:val="Strong"/>
    <w:basedOn w:val="Fuentedeprrafopredeter"/>
    <w:uiPriority w:val="22"/>
    <w:qFormat/>
    <w:rsid w:val="00FD4FB5"/>
    <w:rPr>
      <w:b/>
      <w:bCs/>
    </w:rPr>
  </w:style>
  <w:style w:type="character" w:styleId="nfasis">
    <w:name w:val="Emphasis"/>
    <w:basedOn w:val="Fuentedeprrafopredeter"/>
    <w:uiPriority w:val="20"/>
    <w:qFormat/>
    <w:rsid w:val="00AE7F23"/>
    <w:rPr>
      <w:i/>
      <w:iCs/>
    </w:rPr>
  </w:style>
  <w:style w:type="paragraph" w:customStyle="1" w:styleId="p1">
    <w:name w:val="p1"/>
    <w:basedOn w:val="Normal"/>
    <w:rsid w:val="00336832"/>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424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F2E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A5E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rt0xe">
    <w:name w:val="trt0xe"/>
    <w:basedOn w:val="Normal"/>
    <w:rsid w:val="003726E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3726E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1A5E7A"/>
    <w:rPr>
      <w:rFonts w:asciiTheme="majorHAnsi" w:eastAsiaTheme="majorEastAsia" w:hAnsiTheme="majorHAnsi" w:cstheme="majorBidi"/>
      <w:color w:val="2F5496" w:themeColor="accent1" w:themeShade="BF"/>
      <w:sz w:val="32"/>
      <w:szCs w:val="32"/>
    </w:rPr>
  </w:style>
  <w:style w:type="character" w:styleId="Textoennegrita">
    <w:name w:val="Strong"/>
    <w:basedOn w:val="Fuentedeprrafopredeter"/>
    <w:uiPriority w:val="22"/>
    <w:qFormat/>
    <w:rsid w:val="00FD4FB5"/>
    <w:rPr>
      <w:b/>
      <w:bCs/>
    </w:rPr>
  </w:style>
  <w:style w:type="character" w:styleId="nfasis">
    <w:name w:val="Emphasis"/>
    <w:basedOn w:val="Fuentedeprrafopredeter"/>
    <w:uiPriority w:val="20"/>
    <w:qFormat/>
    <w:rsid w:val="00AE7F23"/>
    <w:rPr>
      <w:i/>
      <w:iCs/>
    </w:rPr>
  </w:style>
  <w:style w:type="paragraph" w:customStyle="1" w:styleId="p1">
    <w:name w:val="p1"/>
    <w:basedOn w:val="Normal"/>
    <w:rsid w:val="00336832"/>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424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F2E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48895">
      <w:bodyDiv w:val="1"/>
      <w:marLeft w:val="0"/>
      <w:marRight w:val="0"/>
      <w:marTop w:val="0"/>
      <w:marBottom w:val="0"/>
      <w:divBdr>
        <w:top w:val="none" w:sz="0" w:space="0" w:color="auto"/>
        <w:left w:val="none" w:sz="0" w:space="0" w:color="auto"/>
        <w:bottom w:val="none" w:sz="0" w:space="0" w:color="auto"/>
        <w:right w:val="none" w:sz="0" w:space="0" w:color="auto"/>
      </w:divBdr>
      <w:divsChild>
        <w:div w:id="304043104">
          <w:blockQuote w:val="1"/>
          <w:marLeft w:val="600"/>
          <w:marRight w:val="600"/>
          <w:marTop w:val="600"/>
          <w:marBottom w:val="600"/>
          <w:divBdr>
            <w:top w:val="none" w:sz="0" w:space="0" w:color="auto"/>
            <w:left w:val="none" w:sz="0" w:space="0" w:color="auto"/>
            <w:bottom w:val="none" w:sz="0" w:space="0" w:color="auto"/>
            <w:right w:val="none" w:sz="0" w:space="0" w:color="auto"/>
          </w:divBdr>
        </w:div>
      </w:divsChild>
    </w:div>
    <w:div w:id="100803761">
      <w:bodyDiv w:val="1"/>
      <w:marLeft w:val="0"/>
      <w:marRight w:val="0"/>
      <w:marTop w:val="0"/>
      <w:marBottom w:val="0"/>
      <w:divBdr>
        <w:top w:val="none" w:sz="0" w:space="0" w:color="auto"/>
        <w:left w:val="none" w:sz="0" w:space="0" w:color="auto"/>
        <w:bottom w:val="none" w:sz="0" w:space="0" w:color="auto"/>
        <w:right w:val="none" w:sz="0" w:space="0" w:color="auto"/>
      </w:divBdr>
    </w:div>
    <w:div w:id="631208931">
      <w:bodyDiv w:val="1"/>
      <w:marLeft w:val="0"/>
      <w:marRight w:val="0"/>
      <w:marTop w:val="0"/>
      <w:marBottom w:val="0"/>
      <w:divBdr>
        <w:top w:val="none" w:sz="0" w:space="0" w:color="auto"/>
        <w:left w:val="none" w:sz="0" w:space="0" w:color="auto"/>
        <w:bottom w:val="none" w:sz="0" w:space="0" w:color="auto"/>
        <w:right w:val="none" w:sz="0" w:space="0" w:color="auto"/>
      </w:divBdr>
    </w:div>
    <w:div w:id="688719397">
      <w:bodyDiv w:val="1"/>
      <w:marLeft w:val="0"/>
      <w:marRight w:val="0"/>
      <w:marTop w:val="0"/>
      <w:marBottom w:val="0"/>
      <w:divBdr>
        <w:top w:val="none" w:sz="0" w:space="0" w:color="auto"/>
        <w:left w:val="none" w:sz="0" w:space="0" w:color="auto"/>
        <w:bottom w:val="none" w:sz="0" w:space="0" w:color="auto"/>
        <w:right w:val="none" w:sz="0" w:space="0" w:color="auto"/>
      </w:divBdr>
    </w:div>
    <w:div w:id="982274725">
      <w:bodyDiv w:val="1"/>
      <w:marLeft w:val="0"/>
      <w:marRight w:val="0"/>
      <w:marTop w:val="0"/>
      <w:marBottom w:val="0"/>
      <w:divBdr>
        <w:top w:val="none" w:sz="0" w:space="0" w:color="auto"/>
        <w:left w:val="none" w:sz="0" w:space="0" w:color="auto"/>
        <w:bottom w:val="none" w:sz="0" w:space="0" w:color="auto"/>
        <w:right w:val="none" w:sz="0" w:space="0" w:color="auto"/>
      </w:divBdr>
    </w:div>
    <w:div w:id="1263762051">
      <w:bodyDiv w:val="1"/>
      <w:marLeft w:val="0"/>
      <w:marRight w:val="0"/>
      <w:marTop w:val="0"/>
      <w:marBottom w:val="0"/>
      <w:divBdr>
        <w:top w:val="none" w:sz="0" w:space="0" w:color="auto"/>
        <w:left w:val="none" w:sz="0" w:space="0" w:color="auto"/>
        <w:bottom w:val="none" w:sz="0" w:space="0" w:color="auto"/>
        <w:right w:val="none" w:sz="0" w:space="0" w:color="auto"/>
      </w:divBdr>
    </w:div>
    <w:div w:id="1458836799">
      <w:bodyDiv w:val="1"/>
      <w:marLeft w:val="0"/>
      <w:marRight w:val="0"/>
      <w:marTop w:val="0"/>
      <w:marBottom w:val="0"/>
      <w:divBdr>
        <w:top w:val="none" w:sz="0" w:space="0" w:color="auto"/>
        <w:left w:val="none" w:sz="0" w:space="0" w:color="auto"/>
        <w:bottom w:val="none" w:sz="0" w:space="0" w:color="auto"/>
        <w:right w:val="none" w:sz="0" w:space="0" w:color="auto"/>
      </w:divBdr>
    </w:div>
    <w:div w:id="1680736941">
      <w:bodyDiv w:val="1"/>
      <w:marLeft w:val="0"/>
      <w:marRight w:val="0"/>
      <w:marTop w:val="0"/>
      <w:marBottom w:val="0"/>
      <w:divBdr>
        <w:top w:val="none" w:sz="0" w:space="0" w:color="auto"/>
        <w:left w:val="none" w:sz="0" w:space="0" w:color="auto"/>
        <w:bottom w:val="none" w:sz="0" w:space="0" w:color="auto"/>
        <w:right w:val="none" w:sz="0" w:space="0" w:color="auto"/>
      </w:divBdr>
    </w:div>
    <w:div w:id="1705129758">
      <w:bodyDiv w:val="1"/>
      <w:marLeft w:val="0"/>
      <w:marRight w:val="0"/>
      <w:marTop w:val="0"/>
      <w:marBottom w:val="0"/>
      <w:divBdr>
        <w:top w:val="none" w:sz="0" w:space="0" w:color="auto"/>
        <w:left w:val="none" w:sz="0" w:space="0" w:color="auto"/>
        <w:bottom w:val="none" w:sz="0" w:space="0" w:color="auto"/>
        <w:right w:val="none" w:sz="0" w:space="0" w:color="auto"/>
      </w:divBdr>
    </w:div>
    <w:div w:id="200193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3583</Words>
  <Characters>19707</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CHAHITO DUMASA</dc:creator>
  <cp:keywords/>
  <dc:description/>
  <cp:lastModifiedBy>Estudiantes</cp:lastModifiedBy>
  <cp:revision>90</cp:revision>
  <dcterms:created xsi:type="dcterms:W3CDTF">2020-07-27T22:10:00Z</dcterms:created>
  <dcterms:modified xsi:type="dcterms:W3CDTF">2020-08-04T15:45:00Z</dcterms:modified>
</cp:coreProperties>
</file>