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3F6DB" w14:textId="5F95841D" w:rsidR="00122EB4" w:rsidRPr="00122EB4" w:rsidRDefault="00122EB4" w:rsidP="00122EB4">
      <w:pPr>
        <w:tabs>
          <w:tab w:val="left" w:pos="7620"/>
        </w:tabs>
        <w:spacing w:after="0" w:line="240" w:lineRule="auto"/>
        <w:jc w:val="center"/>
        <w:rPr>
          <w:rFonts w:ascii="Arial" w:eastAsia="Calibri" w:hAnsi="Arial" w:cs="Arial"/>
          <w:b/>
          <w:sz w:val="20"/>
          <w:szCs w:val="20"/>
        </w:rPr>
      </w:pPr>
      <w:r w:rsidRPr="00B079F4">
        <w:rPr>
          <w:rFonts w:ascii="Arial" w:hAnsi="Arial" w:cs="Arial"/>
          <w:noProof/>
          <w:sz w:val="20"/>
          <w:szCs w:val="20"/>
          <w:lang w:val="en-US"/>
        </w:rPr>
        <w:drawing>
          <wp:anchor distT="0" distB="0" distL="114300" distR="114300" simplePos="0" relativeHeight="251659264" behindDoc="0" locked="0" layoutInCell="1" allowOverlap="1" wp14:anchorId="656DEA18" wp14:editId="1117F819">
            <wp:simplePos x="0" y="0"/>
            <wp:positionH relativeFrom="column">
              <wp:posOffset>-342900</wp:posOffset>
            </wp:positionH>
            <wp:positionV relativeFrom="paragraph">
              <wp:posOffset>0</wp:posOffset>
            </wp:positionV>
            <wp:extent cx="781050" cy="904875"/>
            <wp:effectExtent l="0" t="0" r="0" b="9525"/>
            <wp:wrapSquare wrapText="bothSides"/>
            <wp:docPr id="12" name="Imagen 12" descr="Descripción: 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14:sizeRelH relativeFrom="page">
              <wp14:pctWidth>0</wp14:pctWidth>
            </wp14:sizeRelH>
            <wp14:sizeRelV relativeFrom="page">
              <wp14:pctHeight>0</wp14:pctHeight>
            </wp14:sizeRelV>
          </wp:anchor>
        </w:drawing>
      </w:r>
      <w:r w:rsidRPr="00122EB4">
        <w:rPr>
          <w:rFonts w:ascii="Arial" w:eastAsia="Calibri" w:hAnsi="Arial" w:cs="Arial"/>
          <w:b/>
          <w:sz w:val="20"/>
          <w:szCs w:val="20"/>
        </w:rPr>
        <w:t>INSTITUCION EDUCATIVA EMBERA ATRATO MEDIO</w:t>
      </w:r>
    </w:p>
    <w:p w14:paraId="2321F013" w14:textId="6993578D" w:rsidR="00122EB4" w:rsidRPr="00122EB4" w:rsidRDefault="00122EB4" w:rsidP="00122EB4">
      <w:pPr>
        <w:tabs>
          <w:tab w:val="left" w:pos="1410"/>
          <w:tab w:val="center" w:pos="4419"/>
          <w:tab w:val="right" w:pos="8838"/>
        </w:tabs>
        <w:spacing w:after="0" w:line="240" w:lineRule="auto"/>
        <w:jc w:val="center"/>
        <w:rPr>
          <w:rFonts w:ascii="Arial" w:eastAsia="Calibri" w:hAnsi="Arial" w:cs="Arial"/>
          <w:b/>
          <w:sz w:val="20"/>
          <w:szCs w:val="20"/>
        </w:rPr>
      </w:pPr>
      <w:r w:rsidRPr="00122EB4">
        <w:rPr>
          <w:rFonts w:ascii="Arial" w:eastAsia="Calibri" w:hAnsi="Arial" w:cs="Arial"/>
          <w:b/>
          <w:sz w:val="20"/>
          <w:szCs w:val="20"/>
        </w:rPr>
        <w:t xml:space="preserve">RESOLUCION  </w:t>
      </w:r>
      <w:proofErr w:type="gramStart"/>
      <w:r w:rsidRPr="00122EB4">
        <w:rPr>
          <w:rFonts w:ascii="Arial" w:eastAsia="Calibri" w:hAnsi="Arial" w:cs="Arial"/>
          <w:b/>
          <w:sz w:val="20"/>
          <w:szCs w:val="20"/>
        </w:rPr>
        <w:t>037204  DE</w:t>
      </w:r>
      <w:proofErr w:type="gramEnd"/>
      <w:r w:rsidRPr="00122EB4">
        <w:rPr>
          <w:rFonts w:ascii="Arial" w:eastAsia="Calibri" w:hAnsi="Arial" w:cs="Arial"/>
          <w:b/>
          <w:sz w:val="20"/>
          <w:szCs w:val="20"/>
        </w:rPr>
        <w:t xml:space="preserve">  07 MAYO  DE 2014</w:t>
      </w:r>
    </w:p>
    <w:p w14:paraId="6803CB70" w14:textId="77777777" w:rsidR="00122EB4" w:rsidRPr="00122EB4" w:rsidRDefault="00122EB4" w:rsidP="00122EB4">
      <w:pPr>
        <w:tabs>
          <w:tab w:val="left" w:pos="1410"/>
          <w:tab w:val="center" w:pos="4419"/>
        </w:tabs>
        <w:spacing w:after="0" w:line="240" w:lineRule="auto"/>
        <w:jc w:val="center"/>
        <w:rPr>
          <w:rFonts w:ascii="Arial" w:eastAsia="Calibri" w:hAnsi="Arial" w:cs="Arial"/>
          <w:b/>
          <w:sz w:val="20"/>
          <w:szCs w:val="20"/>
        </w:rPr>
      </w:pPr>
      <w:r w:rsidRPr="00122EB4">
        <w:rPr>
          <w:rFonts w:ascii="Arial" w:eastAsia="Calibri" w:hAnsi="Arial" w:cs="Arial"/>
          <w:b/>
          <w:sz w:val="20"/>
          <w:szCs w:val="20"/>
        </w:rPr>
        <w:t>NUMERO DE IDENTIFICACIÓN DANE: 205873000369</w:t>
      </w:r>
    </w:p>
    <w:p w14:paraId="74A06CEA" w14:textId="77777777" w:rsidR="00122EB4" w:rsidRPr="00122EB4" w:rsidRDefault="00122EB4" w:rsidP="00122EB4">
      <w:pPr>
        <w:spacing w:after="0" w:line="240" w:lineRule="auto"/>
        <w:jc w:val="center"/>
        <w:rPr>
          <w:rFonts w:ascii="Arial" w:eastAsia="Calibri" w:hAnsi="Arial" w:cs="Arial"/>
          <w:b/>
          <w:sz w:val="20"/>
          <w:szCs w:val="20"/>
        </w:rPr>
      </w:pPr>
      <w:r w:rsidRPr="00122EB4">
        <w:rPr>
          <w:rFonts w:ascii="Arial" w:eastAsia="Calibri" w:hAnsi="Arial" w:cs="Arial"/>
          <w:b/>
          <w:sz w:val="20"/>
          <w:szCs w:val="20"/>
        </w:rPr>
        <w:t>NIT: 900033697-1</w:t>
      </w:r>
    </w:p>
    <w:p w14:paraId="3A232C20" w14:textId="5492B6F4" w:rsidR="00122EB4" w:rsidRDefault="00122EB4">
      <w:r>
        <w:t xml:space="preserve"> </w:t>
      </w:r>
    </w:p>
    <w:p w14:paraId="1B819CB6" w14:textId="5665C570" w:rsidR="00122EB4" w:rsidRDefault="00122EB4"/>
    <w:p w14:paraId="00F54ACE" w14:textId="5E0B157F" w:rsidR="00122EB4" w:rsidRPr="00485CF3" w:rsidRDefault="00122EB4" w:rsidP="00122EB4">
      <w:pPr>
        <w:rPr>
          <w:rFonts w:ascii="Arial" w:hAnsi="Arial" w:cs="Arial"/>
          <w:b/>
        </w:rPr>
      </w:pPr>
      <w:bookmarkStart w:id="0" w:name="_Hlk43882657"/>
      <w:r w:rsidRPr="00485CF3">
        <w:rPr>
          <w:rFonts w:ascii="Arial" w:hAnsi="Arial" w:cs="Arial"/>
          <w:b/>
        </w:rPr>
        <w:t>Nombre Estudiante___________________________________________</w:t>
      </w:r>
      <w:r w:rsidR="003B0559">
        <w:rPr>
          <w:rFonts w:ascii="Arial" w:hAnsi="Arial" w:cs="Arial"/>
          <w:b/>
        </w:rPr>
        <w:t xml:space="preserve"> </w:t>
      </w:r>
      <w:r w:rsidRPr="00485CF3">
        <w:rPr>
          <w:rFonts w:ascii="Arial" w:hAnsi="Arial" w:cs="Arial"/>
          <w:b/>
        </w:rPr>
        <w:t>Grado</w:t>
      </w:r>
      <w:r w:rsidR="003B0559">
        <w:rPr>
          <w:rFonts w:ascii="Arial" w:hAnsi="Arial" w:cs="Arial"/>
          <w:b/>
        </w:rPr>
        <w:t xml:space="preserve"> 8ª</w:t>
      </w:r>
      <w:r w:rsidRPr="00485CF3">
        <w:rPr>
          <w:rFonts w:ascii="Arial" w:hAnsi="Arial" w:cs="Arial"/>
          <w:b/>
        </w:rPr>
        <w:t>: ______</w:t>
      </w:r>
    </w:p>
    <w:p w14:paraId="5D4371B0" w14:textId="59120B0B" w:rsidR="00122EB4" w:rsidRDefault="00122EB4" w:rsidP="00122EB4">
      <w:pPr>
        <w:rPr>
          <w:rFonts w:ascii="Arial" w:hAnsi="Arial" w:cs="Arial"/>
        </w:rPr>
      </w:pPr>
      <w:r w:rsidRPr="00485CF3">
        <w:rPr>
          <w:rFonts w:ascii="Arial" w:hAnsi="Arial" w:cs="Arial"/>
          <w:b/>
        </w:rPr>
        <w:t>Docente:</w:t>
      </w:r>
      <w:r w:rsidRPr="00485CF3">
        <w:rPr>
          <w:rFonts w:ascii="Arial" w:hAnsi="Arial" w:cs="Arial"/>
        </w:rPr>
        <w:t xml:space="preserve"> Jonatan palacio</w:t>
      </w:r>
      <w:r>
        <w:rPr>
          <w:rFonts w:ascii="Arial" w:hAnsi="Arial" w:cs="Arial"/>
        </w:rPr>
        <w:t xml:space="preserve"> Rentería</w:t>
      </w:r>
      <w:r w:rsidRPr="00485CF3">
        <w:rPr>
          <w:rFonts w:ascii="Arial" w:hAnsi="Arial" w:cs="Arial"/>
        </w:rPr>
        <w:t xml:space="preserve">                                        Elaborado el </w:t>
      </w:r>
      <w:r w:rsidRPr="00485CF3">
        <w:rPr>
          <w:rFonts w:ascii="Arial" w:hAnsi="Arial" w:cs="Arial"/>
        </w:rPr>
        <w:br/>
        <w:t xml:space="preserve">                                                                                                Para entregar el</w:t>
      </w:r>
    </w:p>
    <w:p w14:paraId="243E8894" w14:textId="4CB4A184" w:rsidR="00711FC9" w:rsidRDefault="00711FC9" w:rsidP="00122EB4">
      <w:pPr>
        <w:rPr>
          <w:rFonts w:ascii="Arial" w:hAnsi="Arial" w:cs="Arial"/>
          <w:b/>
        </w:rPr>
      </w:pPr>
      <w:r>
        <w:rPr>
          <w:rFonts w:ascii="Arial" w:hAnsi="Arial" w:cs="Arial"/>
          <w:b/>
        </w:rPr>
        <w:t xml:space="preserve">Área: ___________________________ </w:t>
      </w:r>
    </w:p>
    <w:p w14:paraId="395013DC" w14:textId="6A377161" w:rsidR="00711FC9" w:rsidRDefault="00711FC9" w:rsidP="00122EB4">
      <w:pPr>
        <w:rPr>
          <w:rFonts w:ascii="Arial" w:hAnsi="Arial" w:cs="Arial"/>
          <w:b/>
        </w:rPr>
      </w:pPr>
      <w:r>
        <w:rPr>
          <w:rFonts w:ascii="Arial" w:hAnsi="Arial" w:cs="Arial"/>
          <w:b/>
        </w:rPr>
        <w:t xml:space="preserve">Fecha </w:t>
      </w:r>
      <w:proofErr w:type="spellStart"/>
      <w:r>
        <w:rPr>
          <w:rFonts w:ascii="Arial" w:hAnsi="Arial" w:cs="Arial"/>
          <w:b/>
        </w:rPr>
        <w:t>dd</w:t>
      </w:r>
      <w:proofErr w:type="spellEnd"/>
      <w:r>
        <w:rPr>
          <w:rFonts w:ascii="Arial" w:hAnsi="Arial" w:cs="Arial"/>
          <w:b/>
        </w:rPr>
        <w:t>/mm/</w:t>
      </w:r>
      <w:proofErr w:type="spellStart"/>
      <w:r>
        <w:rPr>
          <w:rFonts w:ascii="Arial" w:hAnsi="Arial" w:cs="Arial"/>
          <w:b/>
        </w:rPr>
        <w:t>añ</w:t>
      </w:r>
      <w:proofErr w:type="spellEnd"/>
      <w:r>
        <w:rPr>
          <w:rFonts w:ascii="Arial" w:hAnsi="Arial" w:cs="Arial"/>
          <w:b/>
        </w:rPr>
        <w:t xml:space="preserve"> ____, ______, ______</w:t>
      </w:r>
    </w:p>
    <w:p w14:paraId="2DAE2CBD" w14:textId="77777777" w:rsidR="00AD2D10" w:rsidRPr="007A3598" w:rsidRDefault="00AD2D10" w:rsidP="00AD2D10">
      <w:pPr>
        <w:pBdr>
          <w:bottom w:val="wave" w:sz="6" w:space="1" w:color="auto"/>
        </w:pBdr>
        <w:rPr>
          <w:rFonts w:ascii="Comic Sans MS" w:hAnsi="Comic Sans MS"/>
          <w:sz w:val="20"/>
          <w:szCs w:val="20"/>
        </w:rPr>
      </w:pPr>
      <w:r w:rsidRPr="007A3598">
        <w:rPr>
          <w:noProof/>
          <w:sz w:val="20"/>
          <w:szCs w:val="20"/>
        </w:rPr>
        <w:drawing>
          <wp:anchor distT="0" distB="0" distL="114300" distR="114300" simplePos="0" relativeHeight="251668480" behindDoc="0" locked="0" layoutInCell="1" allowOverlap="1" wp14:anchorId="2B9215DC" wp14:editId="1E5D7370">
            <wp:simplePos x="0" y="0"/>
            <wp:positionH relativeFrom="column">
              <wp:posOffset>-588010</wp:posOffset>
            </wp:positionH>
            <wp:positionV relativeFrom="paragraph">
              <wp:posOffset>1778153</wp:posOffset>
            </wp:positionV>
            <wp:extent cx="441667" cy="315310"/>
            <wp:effectExtent l="0" t="0" r="0" b="8890"/>
            <wp:wrapNone/>
            <wp:docPr id="39" name="Imagen 39" descr="Aplicaciones matemáticas para Android – MatematicasCerc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licaciones matemáticas para Android – MatematicasCercan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667" cy="31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98">
        <w:rPr>
          <w:noProof/>
          <w:sz w:val="20"/>
          <w:szCs w:val="20"/>
          <w:vertAlign w:val="superscript"/>
        </w:rPr>
        <w:drawing>
          <wp:anchor distT="0" distB="0" distL="114300" distR="114300" simplePos="0" relativeHeight="251666432" behindDoc="0" locked="0" layoutInCell="1" allowOverlap="1" wp14:anchorId="0222535A" wp14:editId="79E457FE">
            <wp:simplePos x="0" y="0"/>
            <wp:positionH relativeFrom="column">
              <wp:posOffset>-528320</wp:posOffset>
            </wp:positionH>
            <wp:positionV relativeFrom="paragraph">
              <wp:posOffset>1279872</wp:posOffset>
            </wp:positionV>
            <wp:extent cx="314019" cy="420463"/>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 r="6007"/>
                    <a:stretch/>
                  </pic:blipFill>
                  <pic:spPr bwMode="auto">
                    <a:xfrm>
                      <a:off x="0" y="0"/>
                      <a:ext cx="314019" cy="4204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3598">
        <w:rPr>
          <w:noProof/>
          <w:sz w:val="20"/>
          <w:szCs w:val="20"/>
        </w:rPr>
        <w:drawing>
          <wp:anchor distT="0" distB="0" distL="114300" distR="114300" simplePos="0" relativeHeight="251667456" behindDoc="0" locked="0" layoutInCell="1" allowOverlap="1" wp14:anchorId="4810A33C" wp14:editId="41531E39">
            <wp:simplePos x="0" y="0"/>
            <wp:positionH relativeFrom="column">
              <wp:posOffset>-524948</wp:posOffset>
            </wp:positionH>
            <wp:positionV relativeFrom="paragraph">
              <wp:posOffset>990622</wp:posOffset>
            </wp:positionV>
            <wp:extent cx="320689" cy="299545"/>
            <wp:effectExtent l="0" t="0" r="3175" b="5715"/>
            <wp:wrapNone/>
            <wp:docPr id="38" name="Imagen 38" descr="Blog de a angela fuentes: La puntu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 de a angela fuentes: La puntualid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689" cy="29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98">
        <w:rPr>
          <w:noProof/>
          <w:sz w:val="20"/>
          <w:szCs w:val="20"/>
        </w:rPr>
        <w:drawing>
          <wp:anchor distT="0" distB="0" distL="114300" distR="114300" simplePos="0" relativeHeight="251669504" behindDoc="0" locked="0" layoutInCell="1" allowOverlap="1" wp14:anchorId="2CBB39FD" wp14:editId="25AC6B1D">
            <wp:simplePos x="0" y="0"/>
            <wp:positionH relativeFrom="column">
              <wp:posOffset>-575637</wp:posOffset>
            </wp:positionH>
            <wp:positionV relativeFrom="paragraph">
              <wp:posOffset>612271</wp:posOffset>
            </wp:positionV>
            <wp:extent cx="361756" cy="283780"/>
            <wp:effectExtent l="0" t="0" r="635" b="2540"/>
            <wp:wrapNone/>
            <wp:docPr id="40" name="Imagen 40" descr="Dibujo de Carta abierta pintado por en Dibujos.net el día 18-08-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bujo de Carta abierta pintado por en Dibujos.net el día 18-08-15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322" cy="299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98">
        <w:rPr>
          <w:rFonts w:ascii="Comic Sans MS" w:hAnsi="Comic Sans MS"/>
          <w:sz w:val="20"/>
          <w:szCs w:val="20"/>
        </w:rPr>
        <w:t>Plan de evaluación:</w:t>
      </w:r>
    </w:p>
    <w:tbl>
      <w:tblPr>
        <w:tblStyle w:val="Tabladecuadrcula4"/>
        <w:tblW w:w="9776" w:type="dxa"/>
        <w:tblLook w:val="04A0" w:firstRow="1" w:lastRow="0" w:firstColumn="1" w:lastColumn="0" w:noHBand="0" w:noVBand="1"/>
      </w:tblPr>
      <w:tblGrid>
        <w:gridCol w:w="2830"/>
        <w:gridCol w:w="5954"/>
        <w:gridCol w:w="992"/>
      </w:tblGrid>
      <w:tr w:rsidR="00AD2D10" w:rsidRPr="007A3598" w14:paraId="2C91A8D9" w14:textId="77777777" w:rsidTr="006E4A92">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30" w:type="dxa"/>
          </w:tcPr>
          <w:p w14:paraId="0DF70BF4" w14:textId="77777777" w:rsidR="00AD2D10" w:rsidRPr="007A3598" w:rsidRDefault="00AD2D10" w:rsidP="006E4A92">
            <w:pPr>
              <w:jc w:val="center"/>
              <w:rPr>
                <w:rFonts w:ascii="Comic Sans MS" w:hAnsi="Comic Sans MS"/>
                <w:sz w:val="20"/>
                <w:szCs w:val="20"/>
              </w:rPr>
            </w:pPr>
            <w:r w:rsidRPr="007A3598">
              <w:rPr>
                <w:rFonts w:ascii="Comic Sans MS" w:hAnsi="Comic Sans MS"/>
                <w:sz w:val="20"/>
                <w:szCs w:val="20"/>
              </w:rPr>
              <w:t>Criterio de evaluación</w:t>
            </w:r>
          </w:p>
        </w:tc>
        <w:tc>
          <w:tcPr>
            <w:tcW w:w="5954" w:type="dxa"/>
          </w:tcPr>
          <w:p w14:paraId="59925972" w14:textId="77777777" w:rsidR="00AD2D10" w:rsidRPr="007A3598" w:rsidRDefault="00AD2D10" w:rsidP="006E4A92">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Descripción</w:t>
            </w:r>
          </w:p>
        </w:tc>
        <w:tc>
          <w:tcPr>
            <w:tcW w:w="992" w:type="dxa"/>
          </w:tcPr>
          <w:p w14:paraId="5E7E4108" w14:textId="77777777" w:rsidR="00AD2D10" w:rsidRPr="007A3598" w:rsidRDefault="00AD2D10" w:rsidP="006E4A92">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valor</w:t>
            </w:r>
          </w:p>
        </w:tc>
      </w:tr>
      <w:tr w:rsidR="00AD2D10" w:rsidRPr="007A3598" w14:paraId="4E648413" w14:textId="77777777" w:rsidTr="006E4A92">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tcPr>
          <w:p w14:paraId="6B07579C" w14:textId="77777777" w:rsidR="00AD2D10" w:rsidRPr="007A3598" w:rsidRDefault="00AD2D10" w:rsidP="006E4A92">
            <w:pPr>
              <w:jc w:val="both"/>
              <w:rPr>
                <w:rFonts w:ascii="Comic Sans MS" w:hAnsi="Comic Sans MS"/>
                <w:sz w:val="20"/>
                <w:szCs w:val="20"/>
              </w:rPr>
            </w:pPr>
            <w:r w:rsidRPr="007A3598">
              <w:rPr>
                <w:rFonts w:ascii="Comic Sans MS" w:hAnsi="Comic Sans MS"/>
                <w:sz w:val="20"/>
                <w:szCs w:val="20"/>
              </w:rPr>
              <w:t xml:space="preserve">Compromiso con </w:t>
            </w:r>
            <w:proofErr w:type="spellStart"/>
            <w:r w:rsidRPr="007A3598">
              <w:rPr>
                <w:rFonts w:ascii="Comic Sans MS" w:hAnsi="Comic Sans MS"/>
                <w:sz w:val="20"/>
                <w:szCs w:val="20"/>
              </w:rPr>
              <w:t>el</w:t>
            </w:r>
            <w:proofErr w:type="spellEnd"/>
            <w:r w:rsidRPr="007A3598">
              <w:rPr>
                <w:rFonts w:ascii="Comic Sans MS" w:hAnsi="Comic Sans MS"/>
                <w:sz w:val="20"/>
                <w:szCs w:val="20"/>
              </w:rPr>
              <w:t xml:space="preserve"> Envió de la actividad</w:t>
            </w:r>
          </w:p>
        </w:tc>
        <w:tc>
          <w:tcPr>
            <w:tcW w:w="5954" w:type="dxa"/>
          </w:tcPr>
          <w:p w14:paraId="13B8E027" w14:textId="77777777" w:rsidR="00AD2D10" w:rsidRPr="007A3598" w:rsidRDefault="00AD2D10" w:rsidP="006E4A92">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envía la actividad.</w:t>
            </w:r>
          </w:p>
        </w:tc>
        <w:tc>
          <w:tcPr>
            <w:tcW w:w="992" w:type="dxa"/>
          </w:tcPr>
          <w:p w14:paraId="367C01F9" w14:textId="77777777" w:rsidR="00AD2D10" w:rsidRPr="007A3598" w:rsidRDefault="00AD2D10" w:rsidP="006E4A92">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0,5 punto</w:t>
            </w:r>
          </w:p>
        </w:tc>
      </w:tr>
      <w:tr w:rsidR="00AD2D10" w:rsidRPr="007A3598" w14:paraId="25523661" w14:textId="77777777" w:rsidTr="006E4A92">
        <w:trPr>
          <w:trHeight w:val="220"/>
        </w:trPr>
        <w:tc>
          <w:tcPr>
            <w:cnfStyle w:val="001000000000" w:firstRow="0" w:lastRow="0" w:firstColumn="1" w:lastColumn="0" w:oddVBand="0" w:evenVBand="0" w:oddHBand="0" w:evenHBand="0" w:firstRowFirstColumn="0" w:firstRowLastColumn="0" w:lastRowFirstColumn="0" w:lastRowLastColumn="0"/>
            <w:tcW w:w="2830" w:type="dxa"/>
          </w:tcPr>
          <w:p w14:paraId="012BA5D9" w14:textId="77777777" w:rsidR="00AD2D10" w:rsidRPr="007A3598" w:rsidRDefault="00AD2D10" w:rsidP="006E4A92">
            <w:pPr>
              <w:jc w:val="both"/>
              <w:rPr>
                <w:rFonts w:ascii="Comic Sans MS" w:hAnsi="Comic Sans MS"/>
                <w:sz w:val="20"/>
                <w:szCs w:val="20"/>
              </w:rPr>
            </w:pPr>
            <w:r w:rsidRPr="007A3598">
              <w:rPr>
                <w:rFonts w:ascii="Comic Sans MS" w:hAnsi="Comic Sans MS"/>
                <w:sz w:val="20"/>
                <w:szCs w:val="20"/>
              </w:rPr>
              <w:t>Puntualidad</w:t>
            </w:r>
          </w:p>
        </w:tc>
        <w:tc>
          <w:tcPr>
            <w:tcW w:w="5954" w:type="dxa"/>
          </w:tcPr>
          <w:p w14:paraId="02861A40" w14:textId="77777777" w:rsidR="00AD2D10" w:rsidRPr="007A3598" w:rsidRDefault="00AD2D10" w:rsidP="006E4A92">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entrega la actividad en el tiempo establecido.</w:t>
            </w:r>
          </w:p>
        </w:tc>
        <w:tc>
          <w:tcPr>
            <w:tcW w:w="992" w:type="dxa"/>
          </w:tcPr>
          <w:p w14:paraId="6DA9C75D" w14:textId="77777777" w:rsidR="00AD2D10" w:rsidRPr="007A3598" w:rsidRDefault="00AD2D10" w:rsidP="006E4A92">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1 punto</w:t>
            </w:r>
          </w:p>
        </w:tc>
      </w:tr>
      <w:tr w:rsidR="00AD2D10" w:rsidRPr="007A3598" w14:paraId="7D1CCF1B" w14:textId="77777777" w:rsidTr="006E4A9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0" w:type="dxa"/>
          </w:tcPr>
          <w:p w14:paraId="5DFCEEA5" w14:textId="77777777" w:rsidR="00AD2D10" w:rsidRPr="007A3598" w:rsidRDefault="00AD2D10" w:rsidP="006E4A92">
            <w:pPr>
              <w:jc w:val="both"/>
              <w:rPr>
                <w:rFonts w:ascii="Comic Sans MS" w:hAnsi="Comic Sans MS"/>
                <w:sz w:val="20"/>
                <w:szCs w:val="20"/>
              </w:rPr>
            </w:pPr>
            <w:r w:rsidRPr="007A3598">
              <w:rPr>
                <w:rFonts w:ascii="Comic Sans MS" w:hAnsi="Comic Sans MS"/>
                <w:sz w:val="20"/>
                <w:szCs w:val="20"/>
              </w:rPr>
              <w:t>Fotografía de transcripción den el cuaderno o bloc, según disponibilidad</w:t>
            </w:r>
          </w:p>
        </w:tc>
        <w:tc>
          <w:tcPr>
            <w:tcW w:w="5954" w:type="dxa"/>
          </w:tcPr>
          <w:p w14:paraId="4B5C0DC0" w14:textId="77777777" w:rsidR="00AD2D10" w:rsidRPr="007A3598" w:rsidRDefault="00AD2D10" w:rsidP="006E4A92">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transcribe la información correspondiente al cuaderno y la estudia</w:t>
            </w:r>
            <w:r>
              <w:rPr>
                <w:rFonts w:ascii="Comic Sans MS" w:hAnsi="Comic Sans MS"/>
                <w:sz w:val="20"/>
                <w:szCs w:val="20"/>
              </w:rPr>
              <w:t>.</w:t>
            </w:r>
          </w:p>
        </w:tc>
        <w:tc>
          <w:tcPr>
            <w:tcW w:w="992" w:type="dxa"/>
          </w:tcPr>
          <w:p w14:paraId="2588687A" w14:textId="77777777" w:rsidR="00AD2D10" w:rsidRPr="007A3598" w:rsidRDefault="00AD2D10" w:rsidP="006E4A92">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1 punto</w:t>
            </w:r>
          </w:p>
        </w:tc>
      </w:tr>
      <w:tr w:rsidR="00AD2D10" w:rsidRPr="007A3598" w14:paraId="2E3CAEDB" w14:textId="77777777" w:rsidTr="006E4A92">
        <w:trPr>
          <w:trHeight w:val="452"/>
        </w:trPr>
        <w:tc>
          <w:tcPr>
            <w:cnfStyle w:val="001000000000" w:firstRow="0" w:lastRow="0" w:firstColumn="1" w:lastColumn="0" w:oddVBand="0" w:evenVBand="0" w:oddHBand="0" w:evenHBand="0" w:firstRowFirstColumn="0" w:firstRowLastColumn="0" w:lastRowFirstColumn="0" w:lastRowLastColumn="0"/>
            <w:tcW w:w="2830" w:type="dxa"/>
          </w:tcPr>
          <w:p w14:paraId="55424741" w14:textId="77777777" w:rsidR="00AD2D10" w:rsidRPr="007A3598" w:rsidRDefault="00AD2D10" w:rsidP="006E4A92">
            <w:pPr>
              <w:jc w:val="both"/>
              <w:rPr>
                <w:rFonts w:ascii="Comic Sans MS" w:hAnsi="Comic Sans MS"/>
                <w:sz w:val="20"/>
                <w:szCs w:val="20"/>
              </w:rPr>
            </w:pPr>
            <w:r w:rsidRPr="007A3598">
              <w:rPr>
                <w:rFonts w:ascii="Comic Sans MS" w:hAnsi="Comic Sans MS"/>
                <w:sz w:val="20"/>
                <w:szCs w:val="20"/>
              </w:rPr>
              <w:t>Desarrollo de la actividad</w:t>
            </w:r>
          </w:p>
        </w:tc>
        <w:tc>
          <w:tcPr>
            <w:tcW w:w="5954" w:type="dxa"/>
          </w:tcPr>
          <w:p w14:paraId="6AB4599C" w14:textId="77777777" w:rsidR="00AD2D10" w:rsidRPr="007A3598" w:rsidRDefault="00AD2D10" w:rsidP="006E4A92">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responde acertadamente</w:t>
            </w:r>
            <w:r>
              <w:rPr>
                <w:rFonts w:ascii="Comic Sans MS" w:hAnsi="Comic Sans MS"/>
                <w:sz w:val="20"/>
                <w:szCs w:val="20"/>
              </w:rPr>
              <w:t xml:space="preserve"> o tiene acercamiento a la repuesta </w:t>
            </w:r>
            <w:r w:rsidRPr="007A3598">
              <w:rPr>
                <w:rFonts w:ascii="Comic Sans MS" w:hAnsi="Comic Sans MS"/>
                <w:sz w:val="20"/>
                <w:szCs w:val="20"/>
              </w:rPr>
              <w:t>al taller.</w:t>
            </w:r>
          </w:p>
        </w:tc>
        <w:tc>
          <w:tcPr>
            <w:tcW w:w="992" w:type="dxa"/>
          </w:tcPr>
          <w:p w14:paraId="23DE9D13" w14:textId="77777777" w:rsidR="00AD2D10" w:rsidRPr="007A3598" w:rsidRDefault="00AD2D10" w:rsidP="006E4A92">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2,5 puntos</w:t>
            </w:r>
          </w:p>
        </w:tc>
      </w:tr>
    </w:tbl>
    <w:p w14:paraId="690CCFF0" w14:textId="3365544A" w:rsidR="00AD2D10" w:rsidRDefault="00AD2D10" w:rsidP="00AD2D10">
      <w:pPr>
        <w:jc w:val="both"/>
        <w:rPr>
          <w:sz w:val="20"/>
          <w:szCs w:val="20"/>
        </w:rPr>
      </w:pPr>
      <w:r w:rsidRPr="005B487B">
        <w:rPr>
          <w:sz w:val="20"/>
          <w:szCs w:val="20"/>
        </w:rPr>
        <w:t>En atención a las dificultades presentes por el (Covid-19) en cuanto a responsabilidades y el cuidado por la salud, los estudiantes trabajaran el respectivo taller tomando como guía lo</w:t>
      </w:r>
      <w:r>
        <w:rPr>
          <w:sz w:val="20"/>
          <w:szCs w:val="20"/>
        </w:rPr>
        <w:t>s conceptos de los temas a estudiar.</w:t>
      </w:r>
    </w:p>
    <w:p w14:paraId="19D15631" w14:textId="29D43A9F" w:rsidR="003B0559" w:rsidRDefault="003B0559" w:rsidP="003B0559">
      <w:pPr>
        <w:jc w:val="both"/>
        <w:rPr>
          <w:rFonts w:ascii="Comic Sans MS" w:hAnsi="Comic Sans MS" w:cs="Arial"/>
          <w:sz w:val="20"/>
          <w:szCs w:val="20"/>
        </w:rPr>
      </w:pPr>
      <w:r>
        <w:rPr>
          <w:rFonts w:ascii="Comic Sans MS" w:hAnsi="Comic Sans MS" w:cs="Arial"/>
          <w:sz w:val="20"/>
          <w:szCs w:val="20"/>
        </w:rPr>
        <w:t xml:space="preserve">Apreciados estudiantes: los invito a trabajar con ánimo a pesar de las dificultades, espero que todos se encuentren bien de salud, cuídense mucho para que nos veamos pronto. Este trabajo consiste en analizar los conceptos </w:t>
      </w:r>
      <w:r>
        <w:rPr>
          <w:rFonts w:ascii="Comic Sans MS" w:hAnsi="Comic Sans MS" w:cs="Arial"/>
          <w:sz w:val="20"/>
          <w:szCs w:val="20"/>
        </w:rPr>
        <w:t>DE DIVICION DE POLINOMIO</w:t>
      </w:r>
      <w:r>
        <w:rPr>
          <w:rFonts w:ascii="Comic Sans MS" w:hAnsi="Comic Sans MS" w:cs="Arial"/>
          <w:sz w:val="20"/>
          <w:szCs w:val="20"/>
        </w:rPr>
        <w:t>. El mismo nos ayuda a adquirir aprendizaje más significativo que nos facilitará un mejor desenvolvimiento dentro de las otras ramas de la de la geometría. ¡¡LEE COMPRESIVAMENTE!! Al final encontraras una evaluación para resolver.</w:t>
      </w:r>
    </w:p>
    <w:p w14:paraId="515F5F71" w14:textId="77777777" w:rsidR="003B0559" w:rsidRDefault="003B0559" w:rsidP="00AD2D10">
      <w:pPr>
        <w:jc w:val="both"/>
        <w:rPr>
          <w:sz w:val="20"/>
          <w:szCs w:val="20"/>
        </w:rPr>
      </w:pPr>
    </w:p>
    <w:p w14:paraId="6C0573E5" w14:textId="77777777" w:rsidR="00AD2D10" w:rsidRPr="00485CF3" w:rsidRDefault="00AD2D10" w:rsidP="00122EB4">
      <w:pPr>
        <w:rPr>
          <w:rFonts w:ascii="Arial" w:hAnsi="Arial" w:cs="Arial"/>
          <w:b/>
        </w:rPr>
      </w:pPr>
    </w:p>
    <w:bookmarkEnd w:id="0"/>
    <w:p w14:paraId="7F6D5742" w14:textId="30C72019" w:rsidR="00122EB4" w:rsidRPr="003B0559" w:rsidRDefault="003B0559" w:rsidP="003B0559">
      <w:pPr>
        <w:pStyle w:val="Ttulo1"/>
        <w:jc w:val="center"/>
        <w:rPr>
          <w:rFonts w:ascii="Comic Sans MS" w:hAnsi="Comic Sans MS" w:cs="Arial"/>
          <w:sz w:val="22"/>
          <w:szCs w:val="22"/>
          <w:lang w:val="es-ES"/>
        </w:rPr>
      </w:pPr>
      <w:r w:rsidRPr="003B0559">
        <w:rPr>
          <w:rFonts w:ascii="Comic Sans MS" w:hAnsi="Comic Sans MS" w:cs="Arial"/>
          <w:sz w:val="22"/>
          <w:szCs w:val="22"/>
          <w:lang w:val="es-ES"/>
        </w:rPr>
        <w:t>GUÍA DE APOYO DIVISIÓN DE UN POLINOMIO POR UN MONOMIO</w:t>
      </w:r>
    </w:p>
    <w:p w14:paraId="20B980FB" w14:textId="77777777" w:rsidR="00122EB4" w:rsidRPr="003B0559" w:rsidRDefault="00122EB4" w:rsidP="00122EB4">
      <w:pPr>
        <w:rPr>
          <w:rFonts w:ascii="Comic Sans MS" w:hAnsi="Comic Sans MS" w:cs="Arial"/>
          <w:b/>
          <w:lang w:val="es-ES"/>
        </w:rPr>
      </w:pPr>
      <w:r w:rsidRPr="003B0559">
        <w:rPr>
          <w:rFonts w:ascii="Comic Sans MS" w:hAnsi="Comic Sans MS" w:cs="Arial"/>
          <w:b/>
          <w:lang w:val="es-ES"/>
        </w:rPr>
        <w:t>División de monomios</w:t>
      </w:r>
    </w:p>
    <w:p w14:paraId="0795D65C" w14:textId="77777777" w:rsidR="00122EB4" w:rsidRPr="003B0559" w:rsidRDefault="00122EB4" w:rsidP="00122EB4">
      <w:pPr>
        <w:rPr>
          <w:rFonts w:ascii="Comic Sans MS" w:hAnsi="Comic Sans MS" w:cs="Arial"/>
          <w:color w:val="222222"/>
          <w:shd w:val="clear" w:color="auto" w:fill="FFFFFF"/>
        </w:rPr>
      </w:pPr>
      <w:r w:rsidRPr="003B0559">
        <w:rPr>
          <w:rFonts w:ascii="Comic Sans MS" w:hAnsi="Comic Sans MS" w:cs="Arial"/>
          <w:color w:val="222222"/>
          <w:shd w:val="clear" w:color="auto" w:fill="FFFFFF"/>
        </w:rPr>
        <w:t>La </w:t>
      </w:r>
      <w:r w:rsidRPr="003B0559">
        <w:rPr>
          <w:rFonts w:ascii="Comic Sans MS" w:hAnsi="Comic Sans MS" w:cs="Arial"/>
          <w:bCs/>
          <w:color w:val="222222"/>
          <w:shd w:val="clear" w:color="auto" w:fill="FFFFFF"/>
        </w:rPr>
        <w:t>división de monomios</w:t>
      </w:r>
      <w:r w:rsidRPr="003B0559">
        <w:rPr>
          <w:rFonts w:ascii="Comic Sans MS" w:hAnsi="Comic Sans MS" w:cs="Arial"/>
          <w:color w:val="222222"/>
          <w:shd w:val="clear" w:color="auto" w:fill="FFFFFF"/>
        </w:rPr>
        <w:t> es otro </w:t>
      </w:r>
      <w:r w:rsidRPr="003B0559">
        <w:rPr>
          <w:rFonts w:ascii="Comic Sans MS" w:hAnsi="Comic Sans MS" w:cs="Arial"/>
          <w:bCs/>
          <w:color w:val="222222"/>
          <w:shd w:val="clear" w:color="auto" w:fill="FFFFFF"/>
        </w:rPr>
        <w:t>monomio</w:t>
      </w:r>
      <w:r w:rsidRPr="003B0559">
        <w:rPr>
          <w:rFonts w:ascii="Comic Sans MS" w:hAnsi="Comic Sans MS" w:cs="Arial"/>
          <w:color w:val="222222"/>
          <w:shd w:val="clear" w:color="auto" w:fill="FFFFFF"/>
        </w:rPr>
        <w:t xml:space="preserve"> que tiene por coeficiente el cociente de los coeficientes y cuya parte literal se obtiene dividiendo las potencias que tenga la misma base, haciendo uso de las propiedades de las potencias. </w:t>
      </w:r>
    </w:p>
    <w:p w14:paraId="1A4D2B3D" w14:textId="77777777" w:rsidR="00122EB4" w:rsidRPr="003B0559" w:rsidRDefault="00122EB4" w:rsidP="00122EB4">
      <w:pPr>
        <w:rPr>
          <w:rFonts w:ascii="Comic Sans MS" w:hAnsi="Comic Sans MS" w:cs="Arial"/>
          <w:color w:val="222222"/>
          <w:shd w:val="clear" w:color="auto" w:fill="FFFFFF"/>
        </w:rPr>
      </w:pPr>
      <w:r w:rsidRPr="003B0559">
        <w:rPr>
          <w:rFonts w:ascii="Comic Sans MS" w:hAnsi="Comic Sans MS" w:cs="Arial"/>
          <w:noProof/>
          <w:lang w:eastAsia="es-CO"/>
        </w:rPr>
        <w:lastRenderedPageBreak/>
        <w:drawing>
          <wp:anchor distT="0" distB="0" distL="114300" distR="114300" simplePos="0" relativeHeight="251661312" behindDoc="0" locked="0" layoutInCell="1" allowOverlap="1" wp14:anchorId="1CC666CC" wp14:editId="02627083">
            <wp:simplePos x="0" y="0"/>
            <wp:positionH relativeFrom="column">
              <wp:posOffset>3148965</wp:posOffset>
            </wp:positionH>
            <wp:positionV relativeFrom="paragraph">
              <wp:posOffset>217805</wp:posOffset>
            </wp:positionV>
            <wp:extent cx="990600" cy="1209675"/>
            <wp:effectExtent l="0" t="0" r="0" b="9525"/>
            <wp:wrapThrough wrapText="bothSides">
              <wp:wrapPolygon edited="0">
                <wp:start x="0" y="0"/>
                <wp:lineTo x="0" y="21430"/>
                <wp:lineTo x="21185" y="21430"/>
                <wp:lineTo x="2118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90600" cy="1209675"/>
                    </a:xfrm>
                    <a:prstGeom prst="rect">
                      <a:avLst/>
                    </a:prstGeom>
                  </pic:spPr>
                </pic:pic>
              </a:graphicData>
            </a:graphic>
          </wp:anchor>
        </w:drawing>
      </w:r>
      <w:r w:rsidRPr="003B0559">
        <w:rPr>
          <w:rFonts w:ascii="Comic Sans MS" w:eastAsiaTheme="minorEastAsia" w:hAnsi="Comic Sans MS" w:cs="Arial"/>
          <w:color w:val="222222"/>
          <w:shd w:val="clear" w:color="auto" w:fill="FFFFFF"/>
        </w:rPr>
        <w:t xml:space="preserve">Por ejemplo, en la figura dos se muestra un cuadrado de lado </w:t>
      </w:r>
      <w:r w:rsidRPr="003B0559">
        <w:rPr>
          <w:rFonts w:ascii="Comic Sans MS" w:eastAsiaTheme="minorEastAsia" w:hAnsi="Comic Sans MS" w:cs="Arial"/>
          <w:i/>
          <w:color w:val="222222"/>
          <w:shd w:val="clear" w:color="auto" w:fill="FFFFFF"/>
        </w:rPr>
        <w:t>2r</w:t>
      </w:r>
      <w:r w:rsidRPr="003B0559">
        <w:rPr>
          <w:rFonts w:ascii="Comic Sans MS" w:eastAsiaTheme="minorEastAsia" w:hAnsi="Comic Sans MS" w:cs="Arial"/>
          <w:color w:val="222222"/>
          <w:shd w:val="clear" w:color="auto" w:fill="FFFFFF"/>
        </w:rPr>
        <w:t xml:space="preserve"> y un </w:t>
      </w:r>
      <w:proofErr w:type="spellStart"/>
      <w:r w:rsidRPr="003B0559">
        <w:rPr>
          <w:rFonts w:ascii="Comic Sans MS" w:eastAsiaTheme="minorEastAsia" w:hAnsi="Comic Sans MS" w:cs="Arial"/>
          <w:color w:val="222222"/>
          <w:shd w:val="clear" w:color="auto" w:fill="FFFFFF"/>
        </w:rPr>
        <w:t>circulo</w:t>
      </w:r>
      <w:proofErr w:type="spellEnd"/>
      <w:r w:rsidRPr="003B0559">
        <w:rPr>
          <w:rFonts w:ascii="Comic Sans MS" w:eastAsiaTheme="minorEastAsia" w:hAnsi="Comic Sans MS" w:cs="Arial"/>
          <w:color w:val="222222"/>
          <w:shd w:val="clear" w:color="auto" w:fill="FFFFFF"/>
        </w:rPr>
        <w:t xml:space="preserve"> de radio </w:t>
      </w:r>
      <w:r w:rsidRPr="003B0559">
        <w:rPr>
          <w:rFonts w:ascii="Comic Sans MS" w:eastAsiaTheme="minorEastAsia" w:hAnsi="Comic Sans MS" w:cs="Arial"/>
          <w:i/>
          <w:color w:val="222222"/>
          <w:shd w:val="clear" w:color="auto" w:fill="FFFFFF"/>
        </w:rPr>
        <w:t>r</w:t>
      </w:r>
      <w:r w:rsidRPr="003B0559">
        <w:rPr>
          <w:rFonts w:ascii="Comic Sans MS" w:eastAsiaTheme="minorEastAsia" w:hAnsi="Comic Sans MS" w:cs="Arial"/>
          <w:color w:val="222222"/>
          <w:shd w:val="clear" w:color="auto" w:fill="FFFFFF"/>
        </w:rPr>
        <w:t>. La razón o cociente de las áreas se exprese como:</w:t>
      </w:r>
    </w:p>
    <w:p w14:paraId="1D809642" w14:textId="77777777" w:rsidR="00122EB4" w:rsidRPr="003B0559" w:rsidRDefault="00122EB4" w:rsidP="00122EB4">
      <w:pPr>
        <w:rPr>
          <w:rFonts w:ascii="Comic Sans MS" w:hAnsi="Comic Sans MS" w:cs="Arial"/>
          <w:b/>
          <w:lang w:val="es-ES"/>
        </w:rPr>
      </w:pPr>
      <w:r w:rsidRPr="003B0559">
        <w:rPr>
          <w:rFonts w:ascii="Comic Sans MS" w:hAnsi="Comic Sans MS" w:cs="Arial"/>
          <w:noProof/>
          <w:lang w:eastAsia="es-CO"/>
        </w:rPr>
        <w:drawing>
          <wp:anchor distT="0" distB="0" distL="114300" distR="114300" simplePos="0" relativeHeight="251662336" behindDoc="0" locked="0" layoutInCell="1" allowOverlap="1" wp14:anchorId="1583013F" wp14:editId="5DD39572">
            <wp:simplePos x="0" y="0"/>
            <wp:positionH relativeFrom="column">
              <wp:posOffset>1501140</wp:posOffset>
            </wp:positionH>
            <wp:positionV relativeFrom="paragraph">
              <wp:posOffset>140970</wp:posOffset>
            </wp:positionV>
            <wp:extent cx="1076325" cy="381000"/>
            <wp:effectExtent l="0" t="0" r="9525" b="0"/>
            <wp:wrapThrough wrapText="bothSides">
              <wp:wrapPolygon edited="0">
                <wp:start x="0" y="0"/>
                <wp:lineTo x="0" y="20520"/>
                <wp:lineTo x="21409" y="20520"/>
                <wp:lineTo x="2140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76325" cy="381000"/>
                    </a:xfrm>
                    <a:prstGeom prst="rect">
                      <a:avLst/>
                    </a:prstGeom>
                  </pic:spPr>
                </pic:pic>
              </a:graphicData>
            </a:graphic>
          </wp:anchor>
        </w:drawing>
      </w:r>
    </w:p>
    <w:p w14:paraId="6911264F" w14:textId="77777777" w:rsidR="00122EB4" w:rsidRPr="003B0559" w:rsidRDefault="00122EB4" w:rsidP="00122EB4">
      <w:pPr>
        <w:pStyle w:val="Ttulo1"/>
        <w:rPr>
          <w:rFonts w:ascii="Comic Sans MS" w:hAnsi="Comic Sans MS" w:cs="Arial"/>
          <w:sz w:val="22"/>
          <w:szCs w:val="22"/>
          <w:lang w:val="es-ES"/>
        </w:rPr>
      </w:pPr>
    </w:p>
    <w:p w14:paraId="51F797B7" w14:textId="77777777" w:rsidR="00122EB4" w:rsidRPr="003B0559" w:rsidRDefault="00122EB4" w:rsidP="00122EB4">
      <w:pPr>
        <w:rPr>
          <w:rFonts w:ascii="Comic Sans MS" w:hAnsi="Comic Sans MS" w:cs="Arial"/>
          <w:lang w:val="es-ES"/>
        </w:rPr>
      </w:pPr>
    </w:p>
    <w:p w14:paraId="22841A5A" w14:textId="77777777" w:rsidR="00122EB4" w:rsidRPr="003B0559" w:rsidRDefault="00122EB4" w:rsidP="00122EB4">
      <w:pPr>
        <w:rPr>
          <w:rFonts w:ascii="Comic Sans MS" w:hAnsi="Comic Sans MS" w:cs="Arial"/>
          <w:lang w:val="es-ES"/>
        </w:rPr>
      </w:pPr>
    </w:p>
    <w:p w14:paraId="40F3C47D" w14:textId="77777777" w:rsidR="00122EB4" w:rsidRPr="003B0559" w:rsidRDefault="00122EB4" w:rsidP="00122EB4">
      <w:pPr>
        <w:rPr>
          <w:rFonts w:ascii="Comic Sans MS" w:eastAsiaTheme="minorEastAsia" w:hAnsi="Comic Sans MS" w:cs="Arial"/>
          <w:color w:val="222222"/>
          <w:shd w:val="clear" w:color="auto" w:fill="FFFFFF"/>
        </w:rPr>
      </w:pPr>
      <w:r w:rsidRPr="003B0559">
        <w:rPr>
          <w:rFonts w:ascii="Comic Sans MS" w:hAnsi="Comic Sans MS" w:cs="Arial"/>
          <w:lang w:val="es-ES"/>
        </w:rPr>
        <w:t xml:space="preserve">El </w:t>
      </w:r>
      <w:r w:rsidRPr="003B0559">
        <w:rPr>
          <w:rFonts w:ascii="Comic Sans MS" w:hAnsi="Comic Sans MS" w:cs="Arial"/>
          <w:i/>
          <w:lang w:val="es-ES"/>
        </w:rPr>
        <w:t>cociente de dos monomios</w:t>
      </w:r>
      <w:r w:rsidRPr="003B0559">
        <w:rPr>
          <w:rFonts w:ascii="Comic Sans MS" w:hAnsi="Comic Sans MS" w:cs="Arial"/>
          <w:lang w:val="es-ES"/>
        </w:rPr>
        <w:t xml:space="preserve"> es otro monomio, cuyo coeficiente es el cociente de los coeficientes, y la parte </w:t>
      </w:r>
      <w:r w:rsidRPr="003B0559">
        <w:rPr>
          <w:rFonts w:ascii="Comic Sans MS" w:hAnsi="Comic Sans MS" w:cs="Arial"/>
          <w:i/>
          <w:lang w:val="es-ES"/>
        </w:rPr>
        <w:t>literal</w:t>
      </w:r>
      <w:r w:rsidRPr="003B0559">
        <w:rPr>
          <w:rFonts w:ascii="Comic Sans MS" w:hAnsi="Comic Sans MS" w:cs="Arial"/>
          <w:lang w:val="es-ES"/>
        </w:rPr>
        <w:t xml:space="preserve"> es el cociente de las partes literales aplicando la división de potencias de igual base.</w:t>
      </w:r>
      <m:oMath>
        <m:r>
          <m:rPr>
            <m:sty m:val="p"/>
          </m:rPr>
          <w:rPr>
            <w:rFonts w:ascii="Cambria Math" w:hAnsi="Cambria Math" w:cs="Arial"/>
            <w:color w:val="222222"/>
            <w:shd w:val="clear" w:color="auto" w:fill="FFFFFF"/>
          </w:rPr>
          <w:br/>
        </m:r>
      </m:oMath>
      <m:oMathPara>
        <m:oMath>
          <m:f>
            <m:fPr>
              <m:ctrlPr>
                <w:rPr>
                  <w:rFonts w:ascii="Cambria Math" w:hAnsi="Cambria Math" w:cs="Arial"/>
                  <w:i/>
                  <w:color w:val="222222"/>
                  <w:shd w:val="clear" w:color="auto" w:fill="FFFFFF"/>
                </w:rPr>
              </m:ctrlPr>
            </m:fPr>
            <m:num>
              <m:sSup>
                <m:sSupPr>
                  <m:ctrlPr>
                    <w:rPr>
                      <w:rFonts w:ascii="Cambria Math" w:hAnsi="Cambria Math" w:cs="Arial"/>
                      <w:i/>
                      <w:color w:val="222222"/>
                      <w:shd w:val="clear" w:color="auto" w:fill="FFFFFF"/>
                    </w:rPr>
                  </m:ctrlPr>
                </m:sSupPr>
                <m:e>
                  <m:r>
                    <w:rPr>
                      <w:rFonts w:ascii="Cambria Math" w:hAnsi="Cambria Math" w:cs="Arial"/>
                      <w:color w:val="222222"/>
                      <w:shd w:val="clear" w:color="auto" w:fill="FFFFFF"/>
                    </w:rPr>
                    <m:t>a</m:t>
                  </m:r>
                </m:e>
                <m:sup>
                  <m:r>
                    <w:rPr>
                      <w:rFonts w:ascii="Cambria Math" w:hAnsi="Cambria Math" w:cs="Arial"/>
                      <w:color w:val="222222"/>
                      <w:shd w:val="clear" w:color="auto" w:fill="FFFFFF"/>
                    </w:rPr>
                    <m:t>m</m:t>
                  </m:r>
                </m:sup>
              </m:sSup>
            </m:num>
            <m:den>
              <m:sSup>
                <m:sSupPr>
                  <m:ctrlPr>
                    <w:rPr>
                      <w:rFonts w:ascii="Cambria Math" w:hAnsi="Cambria Math" w:cs="Arial"/>
                      <w:i/>
                      <w:color w:val="222222"/>
                      <w:shd w:val="clear" w:color="auto" w:fill="FFFFFF"/>
                    </w:rPr>
                  </m:ctrlPr>
                </m:sSupPr>
                <m:e>
                  <m:r>
                    <w:rPr>
                      <w:rFonts w:ascii="Cambria Math" w:hAnsi="Cambria Math" w:cs="Arial"/>
                      <w:color w:val="222222"/>
                      <w:shd w:val="clear" w:color="auto" w:fill="FFFFFF"/>
                    </w:rPr>
                    <m:t>a</m:t>
                  </m:r>
                </m:e>
                <m:sup>
                  <m:r>
                    <w:rPr>
                      <w:rFonts w:ascii="Cambria Math" w:hAnsi="Cambria Math" w:cs="Arial"/>
                      <w:color w:val="222222"/>
                      <w:shd w:val="clear" w:color="auto" w:fill="FFFFFF"/>
                    </w:rPr>
                    <m:t>n</m:t>
                  </m:r>
                </m:sup>
              </m:sSup>
            </m:den>
          </m:f>
          <m:r>
            <w:rPr>
              <w:rFonts w:ascii="Cambria Math" w:hAnsi="Cambria Math" w:cs="Arial"/>
              <w:color w:val="222222"/>
              <w:shd w:val="clear" w:color="auto" w:fill="FFFFFF"/>
            </w:rPr>
            <m:t>=</m:t>
          </m:r>
          <m:sSup>
            <m:sSupPr>
              <m:ctrlPr>
                <w:rPr>
                  <w:rFonts w:ascii="Cambria Math" w:hAnsi="Cambria Math" w:cs="Arial"/>
                  <w:i/>
                  <w:color w:val="222222"/>
                  <w:shd w:val="clear" w:color="auto" w:fill="FFFFFF"/>
                </w:rPr>
              </m:ctrlPr>
            </m:sSupPr>
            <m:e>
              <m:r>
                <w:rPr>
                  <w:rFonts w:ascii="Cambria Math" w:hAnsi="Cambria Math" w:cs="Arial"/>
                  <w:color w:val="222222"/>
                  <w:shd w:val="clear" w:color="auto" w:fill="FFFFFF"/>
                </w:rPr>
                <m:t>a</m:t>
              </m:r>
            </m:e>
            <m:sup>
              <m:r>
                <w:rPr>
                  <w:rFonts w:ascii="Cambria Math" w:hAnsi="Cambria Math" w:cs="Arial"/>
                  <w:color w:val="222222"/>
                  <w:shd w:val="clear" w:color="auto" w:fill="FFFFFF"/>
                </w:rPr>
                <m:t>m-n</m:t>
              </m:r>
            </m:sup>
          </m:sSup>
        </m:oMath>
      </m:oMathPara>
    </w:p>
    <w:p w14:paraId="62C5C86C" w14:textId="0F00DF27" w:rsidR="00122EB4" w:rsidRPr="003B0559" w:rsidRDefault="003B0559" w:rsidP="003B0559">
      <w:pPr>
        <w:jc w:val="center"/>
        <w:rPr>
          <w:rFonts w:ascii="Comic Sans MS" w:eastAsiaTheme="minorEastAsia" w:hAnsi="Comic Sans MS" w:cs="Arial"/>
          <w:b/>
          <w:color w:val="222222"/>
          <w:shd w:val="clear" w:color="auto" w:fill="FFFFFF"/>
        </w:rPr>
      </w:pPr>
      <w:r w:rsidRPr="003B0559">
        <w:rPr>
          <w:rFonts w:ascii="Comic Sans MS" w:eastAsiaTheme="minorEastAsia" w:hAnsi="Comic Sans MS" w:cs="Arial"/>
          <w:b/>
          <w:color w:val="222222"/>
          <w:shd w:val="clear" w:color="auto" w:fill="FFFFFF"/>
        </w:rPr>
        <w:t>DIVISIÓN DE UN POLINOMIO ENTRE UN MONOMIO</w:t>
      </w:r>
    </w:p>
    <w:p w14:paraId="58A6CF58" w14:textId="77777777" w:rsidR="00122EB4" w:rsidRPr="003B0559" w:rsidRDefault="00122EB4" w:rsidP="003B0559">
      <w:pPr>
        <w:jc w:val="both"/>
        <w:rPr>
          <w:rFonts w:ascii="Comic Sans MS" w:eastAsiaTheme="minorEastAsia" w:hAnsi="Comic Sans MS" w:cs="Arial"/>
          <w:color w:val="222222"/>
          <w:shd w:val="clear" w:color="auto" w:fill="FFFFFF"/>
        </w:rPr>
      </w:pPr>
      <w:r w:rsidRPr="003B0559">
        <w:rPr>
          <w:rFonts w:ascii="Comic Sans MS" w:eastAsiaTheme="minorEastAsia" w:hAnsi="Comic Sans MS" w:cs="Arial"/>
          <w:color w:val="222222"/>
          <w:shd w:val="clear" w:color="auto" w:fill="FFFFFF"/>
        </w:rPr>
        <w:t>Para dividir un polinomio entre un monomio, se divide cada uno de los términos de polinomio entre el monomio respectivo. Luego se siguen las reglas de división entre monomios. Por ejemplo:</w:t>
      </w:r>
    </w:p>
    <w:p w14:paraId="126D4354" w14:textId="77777777" w:rsidR="00122EB4" w:rsidRDefault="00122EB4" w:rsidP="00122EB4">
      <w:pPr>
        <w:rPr>
          <w:rFonts w:ascii="Arial" w:eastAsiaTheme="minorEastAsia" w:hAnsi="Arial" w:cs="Arial"/>
          <w:color w:val="222222"/>
          <w:shd w:val="clear" w:color="auto" w:fill="FFFFFF"/>
        </w:rPr>
      </w:pPr>
      <w:r>
        <w:rPr>
          <w:rFonts w:ascii="Arial" w:eastAsiaTheme="minorEastAsia" w:hAnsi="Arial" w:cs="Arial"/>
          <w:color w:val="222222"/>
          <w:shd w:val="clear" w:color="auto" w:fill="FFFFFF"/>
        </w:rPr>
        <w:t>Dividir las siguientes expresiones ente los monomios dados</w:t>
      </w:r>
    </w:p>
    <w:p w14:paraId="04BCB7A0" w14:textId="77777777" w:rsidR="00122EB4" w:rsidRDefault="00122EB4" w:rsidP="00122EB4">
      <w:pPr>
        <w:spacing w:after="200" w:line="276" w:lineRule="auto"/>
        <w:rPr>
          <w:b/>
          <w:bCs/>
        </w:rPr>
      </w:pPr>
      <w:r>
        <w:rPr>
          <w:noProof/>
          <w:lang w:eastAsia="es-CO"/>
        </w:rPr>
        <w:drawing>
          <wp:anchor distT="0" distB="0" distL="114300" distR="114300" simplePos="0" relativeHeight="251664384" behindDoc="0" locked="0" layoutInCell="1" allowOverlap="1" wp14:anchorId="191912CE" wp14:editId="71F31AE3">
            <wp:simplePos x="0" y="0"/>
            <wp:positionH relativeFrom="margin">
              <wp:align>left</wp:align>
            </wp:positionH>
            <wp:positionV relativeFrom="paragraph">
              <wp:posOffset>-81915</wp:posOffset>
            </wp:positionV>
            <wp:extent cx="2419350" cy="215265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D1AE3" w14:textId="77777777" w:rsidR="00122EB4" w:rsidRDefault="00122EB4" w:rsidP="00122EB4">
      <w:pPr>
        <w:pStyle w:val="Prrafodelista"/>
        <w:numPr>
          <w:ilvl w:val="0"/>
          <w:numId w:val="2"/>
        </w:numPr>
        <w:spacing w:after="200" w:line="276" w:lineRule="auto"/>
        <w:rPr>
          <w:b/>
          <w:bCs/>
        </w:rPr>
      </w:pPr>
      <w:r w:rsidRPr="00D52461">
        <w:rPr>
          <w:b/>
          <w:bCs/>
        </w:rPr>
        <w:t>se plantea la división de monomios</w:t>
      </w:r>
    </w:p>
    <w:p w14:paraId="7B5D6548" w14:textId="77777777" w:rsidR="00122EB4" w:rsidRDefault="00122EB4" w:rsidP="00122EB4">
      <w:pPr>
        <w:pStyle w:val="Prrafodelista"/>
        <w:spacing w:after="200" w:line="276" w:lineRule="auto"/>
        <w:rPr>
          <w:b/>
          <w:bCs/>
        </w:rPr>
      </w:pPr>
    </w:p>
    <w:p w14:paraId="49036DCC" w14:textId="77777777" w:rsidR="00122EB4" w:rsidRPr="00D52461" w:rsidRDefault="00122EB4" w:rsidP="00122EB4">
      <w:pPr>
        <w:pStyle w:val="Prrafodelista"/>
        <w:spacing w:after="200" w:line="276" w:lineRule="auto"/>
        <w:rPr>
          <w:b/>
          <w:bCs/>
        </w:rPr>
      </w:pPr>
    </w:p>
    <w:p w14:paraId="239801A7" w14:textId="77777777" w:rsidR="00122EB4" w:rsidRDefault="00122EB4" w:rsidP="00122EB4">
      <w:pPr>
        <w:pStyle w:val="Prrafodelista"/>
        <w:numPr>
          <w:ilvl w:val="0"/>
          <w:numId w:val="2"/>
        </w:numPr>
        <w:spacing w:after="200" w:line="276" w:lineRule="auto"/>
        <w:rPr>
          <w:b/>
          <w:bCs/>
        </w:rPr>
      </w:pPr>
      <w:r>
        <w:rPr>
          <w:b/>
          <w:bCs/>
        </w:rPr>
        <w:t>Se plantean las divisiones de los coeficientes y las partes literales</w:t>
      </w:r>
    </w:p>
    <w:p w14:paraId="198435A4" w14:textId="77777777" w:rsidR="00122EB4" w:rsidRPr="00D52461" w:rsidRDefault="00122EB4" w:rsidP="00122EB4">
      <w:pPr>
        <w:pStyle w:val="Prrafodelista"/>
        <w:spacing w:after="200" w:line="276" w:lineRule="auto"/>
        <w:rPr>
          <w:b/>
          <w:bCs/>
        </w:rPr>
      </w:pPr>
    </w:p>
    <w:p w14:paraId="000AA37B" w14:textId="77777777" w:rsidR="00122EB4" w:rsidRDefault="00122EB4" w:rsidP="00122EB4">
      <w:pPr>
        <w:pStyle w:val="Prrafodelista"/>
        <w:numPr>
          <w:ilvl w:val="0"/>
          <w:numId w:val="2"/>
        </w:numPr>
        <w:spacing w:after="200" w:line="276" w:lineRule="auto"/>
        <w:rPr>
          <w:b/>
          <w:bCs/>
        </w:rPr>
      </w:pPr>
      <w:r>
        <w:rPr>
          <w:b/>
          <w:bCs/>
        </w:rPr>
        <w:t>Se aplica el cociente de potencias iguales</w:t>
      </w:r>
    </w:p>
    <w:p w14:paraId="332E636D" w14:textId="77777777" w:rsidR="00122EB4" w:rsidRPr="00D52461" w:rsidRDefault="00122EB4" w:rsidP="00122EB4">
      <w:pPr>
        <w:pStyle w:val="Prrafodelista"/>
        <w:rPr>
          <w:b/>
          <w:bCs/>
        </w:rPr>
      </w:pPr>
    </w:p>
    <w:p w14:paraId="15A919DA" w14:textId="77777777" w:rsidR="00122EB4" w:rsidRPr="00D52461" w:rsidRDefault="00122EB4" w:rsidP="00122EB4">
      <w:pPr>
        <w:pStyle w:val="Prrafodelista"/>
        <w:numPr>
          <w:ilvl w:val="0"/>
          <w:numId w:val="2"/>
        </w:numPr>
        <w:spacing w:after="200" w:line="276" w:lineRule="auto"/>
        <w:rPr>
          <w:b/>
          <w:bCs/>
        </w:rPr>
      </w:pPr>
      <w:r>
        <w:rPr>
          <w:b/>
          <w:bCs/>
        </w:rPr>
        <w:t>Se realizan las operaciones</w:t>
      </w:r>
    </w:p>
    <w:p w14:paraId="13518BBA" w14:textId="77777777" w:rsidR="00122EB4" w:rsidRDefault="00122EB4" w:rsidP="00122EB4">
      <w:pPr>
        <w:rPr>
          <w:rFonts w:ascii="Arial" w:eastAsiaTheme="minorEastAsia" w:hAnsi="Arial" w:cs="Arial"/>
          <w:color w:val="222222"/>
          <w:shd w:val="clear" w:color="auto" w:fill="FFFFFF"/>
        </w:rPr>
      </w:pPr>
    </w:p>
    <w:p w14:paraId="3A6A15A5" w14:textId="77777777" w:rsidR="00122EB4" w:rsidRPr="00485CF3" w:rsidRDefault="00122EB4" w:rsidP="00122EB4">
      <w:pPr>
        <w:rPr>
          <w:rFonts w:ascii="Arial" w:eastAsiaTheme="minorEastAsia" w:hAnsi="Arial" w:cs="Arial"/>
          <w:color w:val="222222"/>
          <w:shd w:val="clear" w:color="auto" w:fill="FFFFFF"/>
        </w:rPr>
      </w:pPr>
    </w:p>
    <w:p w14:paraId="12CD21D4" w14:textId="77777777" w:rsidR="00122EB4" w:rsidRDefault="00122EB4" w:rsidP="00122EB4">
      <w:pPr>
        <w:rPr>
          <w:b/>
        </w:rPr>
      </w:pPr>
    </w:p>
    <w:p w14:paraId="62976F0C" w14:textId="77777777" w:rsidR="00122EB4" w:rsidRDefault="00122EB4" w:rsidP="00122EB4">
      <w:pPr>
        <w:rPr>
          <w:b/>
        </w:rPr>
      </w:pPr>
    </w:p>
    <w:p w14:paraId="668BFF91" w14:textId="77777777" w:rsidR="00122EB4" w:rsidRPr="008B3A69" w:rsidRDefault="00122EB4" w:rsidP="00122EB4">
      <w:pPr>
        <w:rPr>
          <w:b/>
        </w:rPr>
      </w:pPr>
      <w:r>
        <w:rPr>
          <w:rFonts w:ascii="Arial" w:eastAsiaTheme="minorEastAsia" w:hAnsi="Arial" w:cs="Arial"/>
          <w:noProof/>
          <w:color w:val="222222"/>
          <w:shd w:val="clear" w:color="auto" w:fill="FFFFFF"/>
          <w:lang w:eastAsia="es-CO"/>
        </w:rPr>
        <w:lastRenderedPageBreak/>
        <w:drawing>
          <wp:anchor distT="0" distB="0" distL="114300" distR="114300" simplePos="0" relativeHeight="251663360" behindDoc="0" locked="0" layoutInCell="1" allowOverlap="1" wp14:anchorId="165B5D32" wp14:editId="4A12FBD7">
            <wp:simplePos x="0" y="0"/>
            <wp:positionH relativeFrom="margin">
              <wp:align>left</wp:align>
            </wp:positionH>
            <wp:positionV relativeFrom="paragraph">
              <wp:posOffset>7620</wp:posOffset>
            </wp:positionV>
            <wp:extent cx="3209925" cy="2314575"/>
            <wp:effectExtent l="0" t="0" r="9525" b="9525"/>
            <wp:wrapThrough wrapText="bothSides">
              <wp:wrapPolygon edited="0">
                <wp:start x="0" y="0"/>
                <wp:lineTo x="0" y="21511"/>
                <wp:lineTo x="21536" y="21511"/>
                <wp:lineTo x="2153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3A69">
        <w:rPr>
          <w:b/>
        </w:rPr>
        <w:t>1.</w:t>
      </w:r>
      <w:r>
        <w:rPr>
          <w:b/>
        </w:rPr>
        <w:t xml:space="preserve">  </w:t>
      </w:r>
      <w:r w:rsidRPr="008B3A69">
        <w:rPr>
          <w:b/>
        </w:rPr>
        <w:t>Se divide cada término del trinomio entre el monomio dado.</w:t>
      </w:r>
    </w:p>
    <w:p w14:paraId="23D84035" w14:textId="77777777" w:rsidR="00122EB4" w:rsidRPr="009420CE" w:rsidRDefault="00122EB4" w:rsidP="00122EB4">
      <w:pPr>
        <w:rPr>
          <w:b/>
        </w:rPr>
      </w:pPr>
    </w:p>
    <w:p w14:paraId="3A2405A0" w14:textId="77777777" w:rsidR="00122EB4" w:rsidRPr="009420CE" w:rsidRDefault="00122EB4" w:rsidP="00122EB4">
      <w:pPr>
        <w:rPr>
          <w:b/>
        </w:rPr>
      </w:pPr>
      <w:r w:rsidRPr="009420CE">
        <w:rPr>
          <w:b/>
        </w:rPr>
        <w:t>2. Se aplica la división de potencias de igual base</w:t>
      </w:r>
    </w:p>
    <w:p w14:paraId="12F892D6" w14:textId="77777777" w:rsidR="00122EB4" w:rsidRPr="009420CE" w:rsidRDefault="00122EB4" w:rsidP="00122EB4">
      <w:pPr>
        <w:rPr>
          <w:b/>
        </w:rPr>
      </w:pPr>
    </w:p>
    <w:p w14:paraId="6525C8B2" w14:textId="77777777" w:rsidR="00122EB4" w:rsidRPr="009420CE" w:rsidRDefault="00122EB4" w:rsidP="00122EB4">
      <w:pPr>
        <w:rPr>
          <w:b/>
        </w:rPr>
      </w:pPr>
      <w:r w:rsidRPr="009420CE">
        <w:rPr>
          <w:b/>
        </w:rPr>
        <w:t>3. Se realizan las operaciones y se simplifica.</w:t>
      </w:r>
    </w:p>
    <w:p w14:paraId="75915444" w14:textId="77777777" w:rsidR="00122EB4" w:rsidRDefault="00122EB4" w:rsidP="00122EB4">
      <w:pPr>
        <w:rPr>
          <w:rFonts w:asciiTheme="majorHAnsi" w:eastAsiaTheme="majorEastAsia" w:hAnsiTheme="majorHAnsi" w:cstheme="majorBidi"/>
          <w:b/>
          <w:color w:val="2F5496" w:themeColor="accent1" w:themeShade="BF"/>
          <w:sz w:val="32"/>
          <w:szCs w:val="32"/>
        </w:rPr>
      </w:pPr>
    </w:p>
    <w:p w14:paraId="635A9B5A" w14:textId="77777777" w:rsidR="00122EB4" w:rsidRDefault="00122EB4" w:rsidP="00122EB4">
      <w:pPr>
        <w:rPr>
          <w:rFonts w:asciiTheme="majorHAnsi" w:eastAsiaTheme="majorEastAsia" w:hAnsiTheme="majorHAnsi" w:cstheme="majorBidi"/>
          <w:b/>
          <w:color w:val="2F5496" w:themeColor="accent1" w:themeShade="BF"/>
          <w:sz w:val="32"/>
          <w:szCs w:val="32"/>
        </w:rPr>
      </w:pPr>
    </w:p>
    <w:p w14:paraId="2606C634" w14:textId="31206ADB" w:rsidR="00122EB4" w:rsidRPr="003B0559" w:rsidRDefault="003B0559" w:rsidP="00122EB4">
      <w:pPr>
        <w:pStyle w:val="Ttulo1"/>
        <w:jc w:val="center"/>
        <w:rPr>
          <w:rFonts w:ascii="Comic Sans MS" w:hAnsi="Comic Sans MS"/>
          <w:b/>
          <w:color w:val="auto"/>
        </w:rPr>
      </w:pPr>
      <w:r w:rsidRPr="003B0559">
        <w:rPr>
          <w:rFonts w:ascii="Comic Sans MS" w:hAnsi="Comic Sans MS"/>
          <w:b/>
          <w:color w:val="auto"/>
        </w:rPr>
        <w:t>TALLER DE REPASO</w:t>
      </w:r>
    </w:p>
    <w:p w14:paraId="6CEE920E" w14:textId="77777777" w:rsidR="00122EB4" w:rsidRPr="003B0559" w:rsidRDefault="00122EB4" w:rsidP="00122EB4">
      <w:pPr>
        <w:rPr>
          <w:rFonts w:ascii="Comic Sans MS" w:hAnsi="Comic Sans MS" w:cs="Arial"/>
        </w:rPr>
      </w:pPr>
      <w:r w:rsidRPr="003B0559">
        <w:rPr>
          <w:rFonts w:ascii="Comic Sans MS" w:hAnsi="Comic Sans MS" w:cs="Arial"/>
        </w:rPr>
        <w:t>En las siguientes actividades podrás reforzar estos conceptos, tus habilidades analíticas y operativas.</w:t>
      </w:r>
    </w:p>
    <w:p w14:paraId="176602C6" w14:textId="77777777" w:rsidR="00122EB4" w:rsidRPr="003B0559" w:rsidRDefault="00122EB4" w:rsidP="00122EB4">
      <w:pPr>
        <w:spacing w:after="200" w:line="276" w:lineRule="auto"/>
        <w:jc w:val="center"/>
        <w:rPr>
          <w:rFonts w:ascii="Comic Sans MS" w:hAnsi="Comic Sans MS" w:cs="Arial"/>
          <w:b/>
          <w:bCs/>
        </w:rPr>
      </w:pPr>
      <w:r w:rsidRPr="003B0559">
        <w:rPr>
          <w:rFonts w:ascii="Comic Sans MS" w:hAnsi="Comic Sans MS" w:cs="Arial"/>
          <w:b/>
          <w:bCs/>
        </w:rPr>
        <w:t>Dividiendo polinomios</w:t>
      </w:r>
    </w:p>
    <w:p w14:paraId="3F8517C2" w14:textId="77777777" w:rsidR="00122EB4" w:rsidRPr="00485CF3" w:rsidRDefault="00122EB4" w:rsidP="00122EB4">
      <w:pPr>
        <w:spacing w:after="200" w:line="276" w:lineRule="auto"/>
        <w:rPr>
          <w:rFonts w:ascii="Arial" w:hAnsi="Arial" w:cs="Arial"/>
        </w:rPr>
      </w:pPr>
      <w:r w:rsidRPr="003B0559">
        <w:rPr>
          <w:rFonts w:ascii="Comic Sans MS" w:hAnsi="Comic Sans MS" w:cs="Arial"/>
        </w:rPr>
        <w:t>A continuación, se muestran dos tablas, una de monomios y otra de polinomios las cuales se deben recortar y poner en bolsas diferentes, la actividad consiste en que los estudiantes saquen de cada bolsa una de las fichas y con estas dos harán la división entre polinomio y monomio</w:t>
      </w:r>
      <w:r w:rsidRPr="00485CF3">
        <w:rPr>
          <w:rFonts w:ascii="Arial" w:hAnsi="Arial" w:cs="Arial"/>
        </w:rPr>
        <w:t xml:space="preserve"> </w:t>
      </w:r>
      <w:r w:rsidRPr="00485CF3">
        <w:rPr>
          <w:rFonts w:ascii="Arial" w:hAnsi="Arial" w:cs="Arial"/>
        </w:rPr>
        <w:br/>
      </w:r>
    </w:p>
    <w:tbl>
      <w:tblPr>
        <w:tblStyle w:val="Tablaconcuadrcula"/>
        <w:tblW w:w="5000" w:type="pct"/>
        <w:jc w:val="center"/>
        <w:tblLook w:val="04A0" w:firstRow="1" w:lastRow="0" w:firstColumn="1" w:lastColumn="0" w:noHBand="0" w:noVBand="1"/>
      </w:tblPr>
      <w:tblGrid>
        <w:gridCol w:w="4414"/>
        <w:gridCol w:w="4414"/>
      </w:tblGrid>
      <w:tr w:rsidR="00122EB4" w:rsidRPr="00485CF3" w14:paraId="17C91640" w14:textId="77777777" w:rsidTr="006E4A92">
        <w:trPr>
          <w:jc w:val="center"/>
        </w:trPr>
        <w:tc>
          <w:tcPr>
            <w:tcW w:w="2500" w:type="pct"/>
            <w:vAlign w:val="center"/>
          </w:tcPr>
          <w:p w14:paraId="6FED3F4C" w14:textId="77777777" w:rsidR="00122EB4" w:rsidRPr="00485CF3" w:rsidRDefault="00122EB4" w:rsidP="006E4A92">
            <w:pPr>
              <w:keepNext/>
              <w:keepLines/>
              <w:spacing w:before="240"/>
              <w:jc w:val="center"/>
              <w:outlineLvl w:val="0"/>
              <w:rPr>
                <w:rFonts w:ascii="Arial" w:eastAsia="Times New Roman" w:hAnsi="Arial" w:cs="Arial"/>
                <w:color w:val="2E74B5"/>
              </w:rPr>
            </w:pPr>
            <m:oMathPara>
              <m:oMath>
                <m:r>
                  <m:rPr>
                    <m:sty m:val="p"/>
                  </m:rPr>
                  <w:rPr>
                    <w:rFonts w:ascii="Cambria Math" w:eastAsia="Times New Roman" w:hAnsi="Cambria Math" w:cs="Arial"/>
                    <w:color w:val="2E74B5"/>
                  </w:rPr>
                  <m:t>P</m:t>
                </m:r>
                <m:d>
                  <m:dPr>
                    <m:ctrlPr>
                      <w:rPr>
                        <w:rFonts w:ascii="Cambria Math" w:eastAsia="Times New Roman" w:hAnsi="Cambria Math" w:cs="Arial"/>
                        <w:color w:val="2E74B5"/>
                      </w:rPr>
                    </m:ctrlPr>
                  </m:dPr>
                  <m:e>
                    <m:r>
                      <m:rPr>
                        <m:sty m:val="p"/>
                      </m:rPr>
                      <w:rPr>
                        <w:rFonts w:ascii="Cambria Math" w:eastAsia="Times New Roman" w:hAnsi="Cambria Math" w:cs="Arial"/>
                        <w:color w:val="2E74B5"/>
                      </w:rPr>
                      <m:t>x</m:t>
                    </m:r>
                  </m:e>
                </m:d>
                <m:r>
                  <m:rPr>
                    <m:sty m:val="p"/>
                  </m:rPr>
                  <w:rPr>
                    <w:rFonts w:ascii="Cambria Math" w:eastAsia="Times New Roman" w:hAnsi="Cambria Math" w:cs="Arial"/>
                    <w:color w:val="2E74B5"/>
                  </w:rPr>
                  <m:t>=2</m:t>
                </m:r>
                <m:sSup>
                  <m:sSupPr>
                    <m:ctrlPr>
                      <w:rPr>
                        <w:rFonts w:ascii="Cambria Math" w:eastAsia="Times New Roman" w:hAnsi="Cambria Math" w:cs="Arial"/>
                        <w:color w:val="2E74B5"/>
                      </w:rPr>
                    </m:ctrlPr>
                  </m:sSupPr>
                  <m:e>
                    <m:r>
                      <m:rPr>
                        <m:sty m:val="p"/>
                      </m:rPr>
                      <w:rPr>
                        <w:rFonts w:ascii="Cambria Math" w:eastAsia="Times New Roman" w:hAnsi="Cambria Math" w:cs="Arial"/>
                        <w:color w:val="2E74B5"/>
                      </w:rPr>
                      <m:t>x</m:t>
                    </m:r>
                  </m:e>
                  <m:sup>
                    <m:r>
                      <m:rPr>
                        <m:sty m:val="p"/>
                      </m:rPr>
                      <w:rPr>
                        <w:rFonts w:ascii="Cambria Math" w:eastAsia="Times New Roman" w:hAnsi="Cambria Math" w:cs="Arial"/>
                        <w:color w:val="2E74B5"/>
                      </w:rPr>
                      <m:t>2</m:t>
                    </m:r>
                  </m:sup>
                </m:sSup>
                <m:r>
                  <m:rPr>
                    <m:sty m:val="p"/>
                  </m:rPr>
                  <w:rPr>
                    <w:rFonts w:ascii="Cambria Math" w:eastAsia="Times New Roman" w:hAnsi="Cambria Math" w:cs="Arial"/>
                    <w:color w:val="2E74B5"/>
                  </w:rPr>
                  <m:t>+5y-6</m:t>
                </m:r>
              </m:oMath>
            </m:oMathPara>
          </w:p>
        </w:tc>
        <w:tc>
          <w:tcPr>
            <w:tcW w:w="2500" w:type="pct"/>
            <w:vAlign w:val="center"/>
          </w:tcPr>
          <w:p w14:paraId="7BA22DEF" w14:textId="77777777" w:rsidR="00122EB4" w:rsidRPr="00485CF3" w:rsidRDefault="00122EB4" w:rsidP="006E4A92">
            <w:pPr>
              <w:keepNext/>
              <w:keepLines/>
              <w:spacing w:before="240"/>
              <w:jc w:val="center"/>
              <w:outlineLvl w:val="0"/>
              <w:rPr>
                <w:rFonts w:ascii="Arial" w:eastAsia="Times New Roman" w:hAnsi="Arial" w:cs="Arial"/>
                <w:color w:val="2E74B5"/>
              </w:rPr>
            </w:pPr>
            <m:oMathPara>
              <m:oMath>
                <m:r>
                  <w:rPr>
                    <w:rFonts w:ascii="Cambria Math" w:eastAsia="Times New Roman" w:hAnsi="Cambria Math" w:cs="Arial"/>
                    <w:color w:val="2E74B5"/>
                  </w:rPr>
                  <m:t>Q</m:t>
                </m:r>
                <m:d>
                  <m:dPr>
                    <m:ctrlPr>
                      <w:rPr>
                        <w:rFonts w:ascii="Cambria Math" w:eastAsia="Times New Roman" w:hAnsi="Cambria Math" w:cs="Arial"/>
                        <w:i/>
                        <w:color w:val="2E74B5"/>
                      </w:rPr>
                    </m:ctrlPr>
                  </m:dPr>
                  <m:e>
                    <m:r>
                      <w:rPr>
                        <w:rFonts w:ascii="Cambria Math" w:eastAsia="Times New Roman" w:hAnsi="Cambria Math" w:cs="Arial"/>
                        <w:color w:val="2E74B5"/>
                      </w:rPr>
                      <m:t>x</m:t>
                    </m:r>
                  </m:e>
                </m:d>
                <m:r>
                  <w:rPr>
                    <w:rFonts w:ascii="Cambria Math" w:eastAsia="Times New Roman" w:hAnsi="Cambria Math" w:cs="Arial"/>
                    <w:color w:val="2E74B5"/>
                  </w:rPr>
                  <m:t>=3</m:t>
                </m:r>
                <m:sSup>
                  <m:sSupPr>
                    <m:ctrlPr>
                      <w:rPr>
                        <w:rFonts w:ascii="Cambria Math" w:eastAsia="Times New Roman" w:hAnsi="Cambria Math" w:cs="Arial"/>
                        <w:i/>
                        <w:color w:val="2E74B5"/>
                      </w:rPr>
                    </m:ctrlPr>
                  </m:sSupPr>
                  <m:e>
                    <m:r>
                      <w:rPr>
                        <w:rFonts w:ascii="Cambria Math" w:eastAsia="Times New Roman" w:hAnsi="Cambria Math" w:cs="Arial"/>
                        <w:color w:val="2E74B5"/>
                      </w:rPr>
                      <m:t>x</m:t>
                    </m:r>
                  </m:e>
                  <m:sup>
                    <m:r>
                      <w:rPr>
                        <w:rFonts w:ascii="Cambria Math" w:eastAsia="Times New Roman" w:hAnsi="Cambria Math" w:cs="Arial"/>
                        <w:color w:val="2E74B5"/>
                      </w:rPr>
                      <m:t>2</m:t>
                    </m:r>
                  </m:sup>
                </m:sSup>
                <m:r>
                  <w:rPr>
                    <w:rFonts w:ascii="Cambria Math" w:eastAsia="Times New Roman" w:hAnsi="Cambria Math" w:cs="Arial"/>
                    <w:color w:val="2E74B5"/>
                  </w:rPr>
                  <m:t>-6y+3</m:t>
                </m:r>
              </m:oMath>
            </m:oMathPara>
          </w:p>
        </w:tc>
      </w:tr>
      <w:tr w:rsidR="00122EB4" w:rsidRPr="00485CF3" w14:paraId="75493A18" w14:textId="77777777" w:rsidTr="006E4A92">
        <w:trPr>
          <w:jc w:val="center"/>
        </w:trPr>
        <w:tc>
          <w:tcPr>
            <w:tcW w:w="2500" w:type="pct"/>
            <w:vAlign w:val="center"/>
          </w:tcPr>
          <w:p w14:paraId="1867426F" w14:textId="77777777" w:rsidR="00122EB4" w:rsidRPr="00485CF3" w:rsidRDefault="00122EB4" w:rsidP="006E4A92">
            <w:pPr>
              <w:keepNext/>
              <w:keepLines/>
              <w:spacing w:before="240"/>
              <w:jc w:val="center"/>
              <w:outlineLvl w:val="0"/>
              <w:rPr>
                <w:rFonts w:ascii="Arial" w:eastAsia="Times New Roman" w:hAnsi="Arial" w:cs="Arial"/>
                <w:color w:val="2E74B5"/>
              </w:rPr>
            </w:pPr>
            <m:oMathPara>
              <m:oMath>
                <m:r>
                  <w:rPr>
                    <w:rFonts w:ascii="Cambria Math" w:eastAsia="Times New Roman" w:hAnsi="Cambria Math" w:cs="Arial"/>
                    <w:color w:val="2E74B5"/>
                  </w:rPr>
                  <m:t>L</m:t>
                </m:r>
                <m:d>
                  <m:dPr>
                    <m:ctrlPr>
                      <w:rPr>
                        <w:rFonts w:ascii="Cambria Math" w:eastAsia="Times New Roman" w:hAnsi="Cambria Math" w:cs="Arial"/>
                        <w:i/>
                        <w:color w:val="2E74B5"/>
                      </w:rPr>
                    </m:ctrlPr>
                  </m:dPr>
                  <m:e>
                    <m:r>
                      <w:rPr>
                        <w:rFonts w:ascii="Cambria Math" w:eastAsia="Times New Roman" w:hAnsi="Cambria Math" w:cs="Arial"/>
                        <w:color w:val="2E74B5"/>
                      </w:rPr>
                      <m:t>x</m:t>
                    </m:r>
                  </m:e>
                </m:d>
                <m:r>
                  <w:rPr>
                    <w:rFonts w:ascii="Cambria Math" w:eastAsia="Times New Roman" w:hAnsi="Cambria Math" w:cs="Arial"/>
                    <w:color w:val="2E74B5"/>
                  </w:rPr>
                  <m:t>=-3</m:t>
                </m:r>
              </m:oMath>
            </m:oMathPara>
          </w:p>
        </w:tc>
        <w:tc>
          <w:tcPr>
            <w:tcW w:w="2500" w:type="pct"/>
            <w:vAlign w:val="center"/>
          </w:tcPr>
          <w:p w14:paraId="4C6C641B" w14:textId="77777777" w:rsidR="00122EB4" w:rsidRPr="00485CF3" w:rsidRDefault="00122EB4" w:rsidP="006E4A92">
            <w:pPr>
              <w:keepNext/>
              <w:keepLines/>
              <w:spacing w:before="240"/>
              <w:jc w:val="center"/>
              <w:outlineLvl w:val="0"/>
              <w:rPr>
                <w:rFonts w:ascii="Arial" w:eastAsia="Times New Roman" w:hAnsi="Arial" w:cs="Arial"/>
                <w:color w:val="2E74B5"/>
              </w:rPr>
            </w:pPr>
            <m:oMathPara>
              <m:oMath>
                <m:r>
                  <w:rPr>
                    <w:rFonts w:ascii="Cambria Math" w:eastAsia="Times New Roman" w:hAnsi="Cambria Math" w:cs="Arial"/>
                    <w:color w:val="2E74B5"/>
                  </w:rPr>
                  <m:t>S</m:t>
                </m:r>
                <m:d>
                  <m:dPr>
                    <m:ctrlPr>
                      <w:rPr>
                        <w:rFonts w:ascii="Cambria Math" w:eastAsia="Times New Roman" w:hAnsi="Cambria Math" w:cs="Arial"/>
                        <w:i/>
                        <w:color w:val="2E74B5"/>
                      </w:rPr>
                    </m:ctrlPr>
                  </m:dPr>
                  <m:e>
                    <m:r>
                      <w:rPr>
                        <w:rFonts w:ascii="Cambria Math" w:eastAsia="Times New Roman" w:hAnsi="Cambria Math" w:cs="Arial"/>
                        <w:color w:val="2E74B5"/>
                      </w:rPr>
                      <m:t>x</m:t>
                    </m:r>
                  </m:e>
                </m:d>
                <m:r>
                  <w:rPr>
                    <w:rFonts w:ascii="Cambria Math" w:eastAsia="Times New Roman" w:hAnsi="Cambria Math" w:cs="Arial"/>
                    <w:color w:val="2E74B5"/>
                  </w:rPr>
                  <m:t>=</m:t>
                </m:r>
                <m:sSup>
                  <m:sSupPr>
                    <m:ctrlPr>
                      <w:rPr>
                        <w:rFonts w:ascii="Cambria Math" w:eastAsia="Times New Roman" w:hAnsi="Cambria Math" w:cs="Arial"/>
                        <w:i/>
                        <w:color w:val="2E74B5"/>
                      </w:rPr>
                    </m:ctrlPr>
                  </m:sSupPr>
                  <m:e>
                    <m:r>
                      <w:rPr>
                        <w:rFonts w:ascii="Cambria Math" w:eastAsia="Times New Roman" w:hAnsi="Cambria Math" w:cs="Arial"/>
                        <w:color w:val="2E74B5"/>
                      </w:rPr>
                      <m:t>7x</m:t>
                    </m:r>
                  </m:e>
                  <m:sup>
                    <m:r>
                      <w:rPr>
                        <w:rFonts w:ascii="Cambria Math" w:eastAsia="Times New Roman" w:hAnsi="Cambria Math" w:cs="Arial"/>
                        <w:color w:val="2E74B5"/>
                      </w:rPr>
                      <m:t>3</m:t>
                    </m:r>
                  </m:sup>
                </m:sSup>
                <m:r>
                  <w:rPr>
                    <w:rFonts w:ascii="Cambria Math" w:eastAsia="Times New Roman" w:hAnsi="Cambria Math" w:cs="Arial"/>
                    <w:color w:val="2E74B5"/>
                  </w:rPr>
                  <m:t>-</m:t>
                </m:r>
                <m:sSup>
                  <m:sSupPr>
                    <m:ctrlPr>
                      <w:rPr>
                        <w:rFonts w:ascii="Cambria Math" w:eastAsia="Times New Roman" w:hAnsi="Cambria Math" w:cs="Arial"/>
                        <w:i/>
                        <w:color w:val="2E74B5"/>
                      </w:rPr>
                    </m:ctrlPr>
                  </m:sSupPr>
                  <m:e>
                    <m:r>
                      <w:rPr>
                        <w:rFonts w:ascii="Cambria Math" w:eastAsia="Times New Roman" w:hAnsi="Cambria Math" w:cs="Arial"/>
                        <w:color w:val="2E74B5"/>
                      </w:rPr>
                      <m:t>2x</m:t>
                    </m:r>
                  </m:e>
                  <m:sup>
                    <m:r>
                      <w:rPr>
                        <w:rFonts w:ascii="Cambria Math" w:eastAsia="Times New Roman" w:hAnsi="Cambria Math" w:cs="Arial"/>
                        <w:color w:val="2E74B5"/>
                      </w:rPr>
                      <m:t>2</m:t>
                    </m:r>
                  </m:sup>
                </m:sSup>
              </m:oMath>
            </m:oMathPara>
          </w:p>
        </w:tc>
      </w:tr>
      <w:tr w:rsidR="00122EB4" w:rsidRPr="00485CF3" w14:paraId="3540ED0F" w14:textId="77777777" w:rsidTr="006E4A92">
        <w:trPr>
          <w:jc w:val="center"/>
        </w:trPr>
        <w:tc>
          <w:tcPr>
            <w:tcW w:w="2500" w:type="pct"/>
            <w:vAlign w:val="center"/>
          </w:tcPr>
          <w:p w14:paraId="1546A634" w14:textId="77777777" w:rsidR="00122EB4" w:rsidRPr="00485CF3" w:rsidRDefault="00122EB4" w:rsidP="006E4A92">
            <w:pPr>
              <w:keepNext/>
              <w:keepLines/>
              <w:spacing w:before="240"/>
              <w:jc w:val="center"/>
              <w:outlineLvl w:val="0"/>
              <w:rPr>
                <w:rFonts w:ascii="Arial" w:eastAsia="Calibri" w:hAnsi="Arial" w:cs="Arial"/>
                <w:i/>
                <w:iCs/>
                <w:color w:val="2E74B5"/>
              </w:rPr>
            </w:pPr>
            <m:oMathPara>
              <m:oMath>
                <m:r>
                  <w:rPr>
                    <w:rFonts w:ascii="Cambria Math" w:eastAsia="Calibri" w:hAnsi="Cambria Math" w:cs="Arial"/>
                    <w:color w:val="2E74B5"/>
                  </w:rPr>
                  <m:t>Z</m:t>
                </m:r>
                <m:d>
                  <m:dPr>
                    <m:ctrlPr>
                      <w:rPr>
                        <w:rFonts w:ascii="Cambria Math" w:eastAsia="Calibri" w:hAnsi="Cambria Math" w:cs="Arial"/>
                        <w:i/>
                        <w:iCs/>
                        <w:color w:val="2E74B5"/>
                      </w:rPr>
                    </m:ctrlPr>
                  </m:dPr>
                  <m:e>
                    <m:r>
                      <w:rPr>
                        <w:rFonts w:ascii="Cambria Math" w:eastAsia="Calibri" w:hAnsi="Cambria Math" w:cs="Arial"/>
                        <w:color w:val="2E74B5"/>
                      </w:rPr>
                      <m:t>x</m:t>
                    </m:r>
                  </m:e>
                </m:d>
                <m:r>
                  <w:rPr>
                    <w:rFonts w:ascii="Cambria Math" w:eastAsia="Calibri" w:hAnsi="Cambria Math" w:cs="Arial"/>
                    <w:color w:val="2E74B5"/>
                  </w:rPr>
                  <m:t>=5y+</m:t>
                </m:r>
                <m:sSup>
                  <m:sSupPr>
                    <m:ctrlPr>
                      <w:rPr>
                        <w:rFonts w:ascii="Cambria Math" w:eastAsia="Calibri" w:hAnsi="Cambria Math" w:cs="Arial"/>
                        <w:i/>
                        <w:iCs/>
                        <w:color w:val="2E74B5"/>
                      </w:rPr>
                    </m:ctrlPr>
                  </m:sSupPr>
                  <m:e>
                    <m:r>
                      <w:rPr>
                        <w:rFonts w:ascii="Cambria Math" w:eastAsia="Calibri" w:hAnsi="Cambria Math" w:cs="Arial"/>
                        <w:color w:val="2E74B5"/>
                      </w:rPr>
                      <m:t>X</m:t>
                    </m:r>
                  </m:e>
                  <m:sup>
                    <m:r>
                      <w:rPr>
                        <w:rFonts w:ascii="Cambria Math" w:eastAsia="Calibri" w:hAnsi="Cambria Math" w:cs="Arial"/>
                        <w:color w:val="2E74B5"/>
                      </w:rPr>
                      <m:t xml:space="preserve">2 </m:t>
                    </m:r>
                  </m:sup>
                </m:sSup>
                <m:r>
                  <w:rPr>
                    <w:rFonts w:ascii="Cambria Math" w:eastAsia="Calibri" w:hAnsi="Cambria Math" w:cs="Arial"/>
                    <w:color w:val="2E74B5"/>
                  </w:rPr>
                  <m:t>-8</m:t>
                </m:r>
              </m:oMath>
            </m:oMathPara>
          </w:p>
        </w:tc>
        <w:tc>
          <w:tcPr>
            <w:tcW w:w="2500" w:type="pct"/>
            <w:vAlign w:val="center"/>
          </w:tcPr>
          <w:p w14:paraId="5262D98E" w14:textId="77777777" w:rsidR="00122EB4" w:rsidRPr="00485CF3" w:rsidRDefault="00122EB4" w:rsidP="006E4A92">
            <w:pPr>
              <w:keepNext/>
              <w:keepLines/>
              <w:spacing w:before="240"/>
              <w:jc w:val="center"/>
              <w:outlineLvl w:val="0"/>
              <w:rPr>
                <w:rFonts w:ascii="Arial" w:eastAsia="Times New Roman" w:hAnsi="Arial" w:cs="Arial"/>
                <w:color w:val="2E74B5"/>
              </w:rPr>
            </w:pPr>
            <m:oMathPara>
              <m:oMath>
                <m:r>
                  <w:rPr>
                    <w:rFonts w:ascii="Cambria Math" w:eastAsia="Times New Roman" w:hAnsi="Cambria Math" w:cs="Arial"/>
                    <w:color w:val="2E74B5"/>
                  </w:rPr>
                  <m:t>M</m:t>
                </m:r>
                <m:d>
                  <m:dPr>
                    <m:ctrlPr>
                      <w:rPr>
                        <w:rFonts w:ascii="Cambria Math" w:eastAsia="Times New Roman" w:hAnsi="Cambria Math" w:cs="Arial"/>
                        <w:i/>
                        <w:color w:val="2E74B5"/>
                      </w:rPr>
                    </m:ctrlPr>
                  </m:dPr>
                  <m:e>
                    <m:r>
                      <w:rPr>
                        <w:rFonts w:ascii="Cambria Math" w:eastAsia="Times New Roman" w:hAnsi="Cambria Math" w:cs="Arial"/>
                        <w:color w:val="2E74B5"/>
                      </w:rPr>
                      <m:t>x</m:t>
                    </m:r>
                  </m:e>
                </m:d>
                <m:r>
                  <w:rPr>
                    <w:rFonts w:ascii="Cambria Math" w:eastAsia="Times New Roman" w:hAnsi="Cambria Math" w:cs="Arial"/>
                    <w:color w:val="2E74B5"/>
                  </w:rPr>
                  <m:t xml:space="preserve">= </m:t>
                </m:r>
                <m:sSup>
                  <m:sSupPr>
                    <m:ctrlPr>
                      <w:rPr>
                        <w:rFonts w:ascii="Cambria Math" w:eastAsia="Times New Roman" w:hAnsi="Cambria Math" w:cs="Arial"/>
                        <w:i/>
                        <w:color w:val="2E74B5"/>
                      </w:rPr>
                    </m:ctrlPr>
                  </m:sSupPr>
                  <m:e>
                    <m:r>
                      <w:rPr>
                        <w:rFonts w:ascii="Cambria Math" w:eastAsia="Times New Roman" w:hAnsi="Cambria Math" w:cs="Arial"/>
                        <w:color w:val="2E74B5"/>
                      </w:rPr>
                      <m:t>X</m:t>
                    </m:r>
                  </m:e>
                  <m:sup>
                    <m:r>
                      <w:rPr>
                        <w:rFonts w:ascii="Cambria Math" w:eastAsia="Times New Roman" w:hAnsi="Cambria Math" w:cs="Arial"/>
                        <w:color w:val="2E74B5"/>
                      </w:rPr>
                      <m:t>4</m:t>
                    </m:r>
                  </m:sup>
                </m:sSup>
                <m:r>
                  <w:rPr>
                    <w:rFonts w:ascii="Cambria Math" w:eastAsia="Times New Roman" w:hAnsi="Cambria Math" w:cs="Arial"/>
                    <w:color w:val="2E74B5"/>
                  </w:rPr>
                  <m:t>+</m:t>
                </m:r>
                <m:sSup>
                  <m:sSupPr>
                    <m:ctrlPr>
                      <w:rPr>
                        <w:rFonts w:ascii="Cambria Math" w:eastAsia="Times New Roman" w:hAnsi="Cambria Math" w:cs="Arial"/>
                        <w:i/>
                        <w:color w:val="2E74B5"/>
                      </w:rPr>
                    </m:ctrlPr>
                  </m:sSupPr>
                  <m:e>
                    <m:r>
                      <w:rPr>
                        <w:rFonts w:ascii="Cambria Math" w:eastAsia="Times New Roman" w:hAnsi="Cambria Math" w:cs="Arial"/>
                        <w:color w:val="2E74B5"/>
                      </w:rPr>
                      <m:t>y</m:t>
                    </m:r>
                  </m:e>
                  <m:sup>
                    <m:r>
                      <w:rPr>
                        <w:rFonts w:ascii="Cambria Math" w:eastAsia="Times New Roman" w:hAnsi="Cambria Math" w:cs="Arial"/>
                        <w:color w:val="2E74B5"/>
                      </w:rPr>
                      <m:t>2</m:t>
                    </m:r>
                  </m:sup>
                </m:sSup>
              </m:oMath>
            </m:oMathPara>
          </w:p>
        </w:tc>
      </w:tr>
      <w:tr w:rsidR="00122EB4" w:rsidRPr="00485CF3" w14:paraId="3C8B0A62" w14:textId="77777777" w:rsidTr="006E4A92">
        <w:trPr>
          <w:jc w:val="center"/>
        </w:trPr>
        <w:tc>
          <w:tcPr>
            <w:tcW w:w="2500" w:type="pct"/>
            <w:vAlign w:val="center"/>
          </w:tcPr>
          <w:p w14:paraId="16D33570" w14:textId="77777777" w:rsidR="00122EB4" w:rsidRPr="00485CF3" w:rsidRDefault="00122EB4" w:rsidP="006E4A92">
            <w:pPr>
              <w:keepNext/>
              <w:keepLines/>
              <w:spacing w:before="240"/>
              <w:jc w:val="center"/>
              <w:outlineLvl w:val="0"/>
              <w:rPr>
                <w:rFonts w:ascii="Arial" w:eastAsia="Calibri" w:hAnsi="Arial" w:cs="Arial"/>
                <w:iCs/>
                <w:color w:val="2E74B5"/>
              </w:rPr>
            </w:pPr>
            <m:oMathPara>
              <m:oMath>
                <m:r>
                  <w:rPr>
                    <w:rFonts w:ascii="Cambria Math" w:eastAsia="Calibri" w:hAnsi="Cambria Math" w:cs="Arial"/>
                    <w:color w:val="2E74B5"/>
                  </w:rPr>
                  <m:t>N</m:t>
                </m:r>
                <m:d>
                  <m:dPr>
                    <m:ctrlPr>
                      <w:rPr>
                        <w:rFonts w:ascii="Cambria Math" w:eastAsia="Calibri" w:hAnsi="Cambria Math" w:cs="Arial"/>
                        <w:i/>
                        <w:iCs/>
                        <w:color w:val="2E74B5"/>
                      </w:rPr>
                    </m:ctrlPr>
                  </m:dPr>
                  <m:e>
                    <m:r>
                      <w:rPr>
                        <w:rFonts w:ascii="Cambria Math" w:eastAsia="Calibri" w:hAnsi="Cambria Math" w:cs="Arial"/>
                        <w:color w:val="2E74B5"/>
                      </w:rPr>
                      <m:t>x</m:t>
                    </m:r>
                  </m:e>
                </m:d>
                <m:r>
                  <w:rPr>
                    <w:rFonts w:ascii="Cambria Math" w:eastAsia="Calibri" w:hAnsi="Cambria Math" w:cs="Arial"/>
                    <w:color w:val="2E74B5"/>
                  </w:rPr>
                  <m:t>=12+6</m:t>
                </m:r>
                <m:sSup>
                  <m:sSupPr>
                    <m:ctrlPr>
                      <w:rPr>
                        <w:rFonts w:ascii="Cambria Math" w:eastAsia="Calibri" w:hAnsi="Cambria Math" w:cs="Arial"/>
                        <w:i/>
                        <w:iCs/>
                        <w:color w:val="2E74B5"/>
                      </w:rPr>
                    </m:ctrlPr>
                  </m:sSupPr>
                  <m:e>
                    <m:r>
                      <w:rPr>
                        <w:rFonts w:ascii="Cambria Math" w:eastAsia="Calibri" w:hAnsi="Cambria Math" w:cs="Arial"/>
                        <w:color w:val="2E74B5"/>
                      </w:rPr>
                      <m:t>y</m:t>
                    </m:r>
                  </m:e>
                  <m:sup>
                    <m:r>
                      <w:rPr>
                        <w:rFonts w:ascii="Cambria Math" w:eastAsia="Calibri" w:hAnsi="Cambria Math" w:cs="Arial"/>
                        <w:color w:val="2E74B5"/>
                      </w:rPr>
                      <m:t>2</m:t>
                    </m:r>
                  </m:sup>
                </m:sSup>
                <m:r>
                  <w:rPr>
                    <w:rFonts w:ascii="Cambria Math" w:eastAsia="Calibri" w:hAnsi="Cambria Math" w:cs="Arial"/>
                    <w:color w:val="2E74B5"/>
                  </w:rPr>
                  <m:t>-</m:t>
                </m:r>
                <m:sSup>
                  <m:sSupPr>
                    <m:ctrlPr>
                      <w:rPr>
                        <w:rFonts w:ascii="Cambria Math" w:eastAsia="Calibri" w:hAnsi="Cambria Math" w:cs="Arial"/>
                        <w:i/>
                        <w:iCs/>
                        <w:color w:val="2E74B5"/>
                      </w:rPr>
                    </m:ctrlPr>
                  </m:sSupPr>
                  <m:e>
                    <m:r>
                      <w:rPr>
                        <w:rFonts w:ascii="Cambria Math" w:eastAsia="Calibri" w:hAnsi="Cambria Math" w:cs="Arial"/>
                        <w:color w:val="2E74B5"/>
                      </w:rPr>
                      <m:t>X</m:t>
                    </m:r>
                  </m:e>
                  <m:sup>
                    <m:r>
                      <w:rPr>
                        <w:rFonts w:ascii="Cambria Math" w:eastAsia="Calibri" w:hAnsi="Cambria Math" w:cs="Arial"/>
                        <w:color w:val="2E74B5"/>
                      </w:rPr>
                      <m:t>3</m:t>
                    </m:r>
                  </m:sup>
                </m:sSup>
              </m:oMath>
            </m:oMathPara>
          </w:p>
        </w:tc>
        <w:tc>
          <w:tcPr>
            <w:tcW w:w="2500" w:type="pct"/>
            <w:vAlign w:val="center"/>
          </w:tcPr>
          <w:p w14:paraId="3FB5CD20" w14:textId="77777777" w:rsidR="00122EB4" w:rsidRPr="00485CF3" w:rsidRDefault="00122EB4" w:rsidP="006E4A92">
            <w:pPr>
              <w:keepNext/>
              <w:keepLines/>
              <w:spacing w:before="240"/>
              <w:jc w:val="center"/>
              <w:outlineLvl w:val="0"/>
              <w:rPr>
                <w:rFonts w:ascii="Arial" w:eastAsia="Calibri" w:hAnsi="Arial" w:cs="Arial"/>
                <w:i/>
                <w:color w:val="2E74B5"/>
              </w:rPr>
            </w:pPr>
            <m:oMathPara>
              <m:oMath>
                <m:r>
                  <w:rPr>
                    <w:rFonts w:ascii="Cambria Math" w:eastAsia="Calibri" w:hAnsi="Cambria Math" w:cs="Arial"/>
                    <w:color w:val="2E74B5"/>
                  </w:rPr>
                  <m:t>Y</m:t>
                </m:r>
                <m:d>
                  <m:dPr>
                    <m:ctrlPr>
                      <w:rPr>
                        <w:rFonts w:ascii="Cambria Math" w:eastAsia="Calibri" w:hAnsi="Cambria Math" w:cs="Arial"/>
                        <w:i/>
                        <w:color w:val="2E74B5"/>
                      </w:rPr>
                    </m:ctrlPr>
                  </m:dPr>
                  <m:e>
                    <m:r>
                      <w:rPr>
                        <w:rFonts w:ascii="Cambria Math" w:eastAsia="Calibri" w:hAnsi="Cambria Math" w:cs="Arial"/>
                        <w:color w:val="2E74B5"/>
                      </w:rPr>
                      <m:t>x</m:t>
                    </m:r>
                  </m:e>
                </m:d>
                <m:r>
                  <w:rPr>
                    <w:rFonts w:ascii="Cambria Math" w:eastAsia="Calibri" w:hAnsi="Cambria Math" w:cs="Arial"/>
                    <w:color w:val="2E74B5"/>
                  </w:rPr>
                  <m:t xml:space="preserve">=7+ </m:t>
                </m:r>
                <m:sSup>
                  <m:sSupPr>
                    <m:ctrlPr>
                      <w:rPr>
                        <w:rFonts w:ascii="Cambria Math" w:eastAsia="Calibri" w:hAnsi="Cambria Math" w:cs="Arial"/>
                        <w:i/>
                        <w:color w:val="2E74B5"/>
                      </w:rPr>
                    </m:ctrlPr>
                  </m:sSupPr>
                  <m:e>
                    <m:r>
                      <w:rPr>
                        <w:rFonts w:ascii="Cambria Math" w:eastAsia="Calibri" w:hAnsi="Cambria Math" w:cs="Arial"/>
                        <w:color w:val="2E74B5"/>
                      </w:rPr>
                      <m:t>yX</m:t>
                    </m:r>
                  </m:e>
                  <m:sup>
                    <m:r>
                      <w:rPr>
                        <w:rFonts w:ascii="Cambria Math" w:eastAsia="Calibri" w:hAnsi="Cambria Math" w:cs="Arial"/>
                        <w:color w:val="2E74B5"/>
                      </w:rPr>
                      <m:t xml:space="preserve">2 </m:t>
                    </m:r>
                  </m:sup>
                </m:sSup>
                <m:r>
                  <w:rPr>
                    <w:rFonts w:ascii="Cambria Math" w:eastAsia="Calibri" w:hAnsi="Cambria Math" w:cs="Arial"/>
                    <w:color w:val="2E74B5"/>
                  </w:rPr>
                  <m:t>+</m:t>
                </m:r>
                <m:sSup>
                  <m:sSupPr>
                    <m:ctrlPr>
                      <w:rPr>
                        <w:rFonts w:ascii="Cambria Math" w:eastAsia="Calibri" w:hAnsi="Cambria Math" w:cs="Arial"/>
                        <w:i/>
                        <w:color w:val="2E74B5"/>
                      </w:rPr>
                    </m:ctrlPr>
                  </m:sSupPr>
                  <m:e>
                    <m:r>
                      <w:rPr>
                        <w:rFonts w:ascii="Cambria Math" w:eastAsia="Calibri" w:hAnsi="Cambria Math" w:cs="Arial"/>
                        <w:color w:val="2E74B5"/>
                      </w:rPr>
                      <m:t>X</m:t>
                    </m:r>
                  </m:e>
                  <m:sup>
                    <m:r>
                      <w:rPr>
                        <w:rFonts w:ascii="Cambria Math" w:eastAsia="Calibri" w:hAnsi="Cambria Math" w:cs="Arial"/>
                        <w:color w:val="2E74B5"/>
                      </w:rPr>
                      <m:t>3</m:t>
                    </m:r>
                  </m:sup>
                </m:sSup>
                <m:r>
                  <w:rPr>
                    <w:rFonts w:ascii="Cambria Math" w:eastAsia="Calibri" w:hAnsi="Cambria Math" w:cs="Arial"/>
                    <w:color w:val="2E74B5"/>
                  </w:rPr>
                  <m:t xml:space="preserve">y+ </m:t>
                </m:r>
                <m:sSup>
                  <m:sSupPr>
                    <m:ctrlPr>
                      <w:rPr>
                        <w:rFonts w:ascii="Cambria Math" w:eastAsia="Calibri" w:hAnsi="Cambria Math" w:cs="Arial"/>
                        <w:i/>
                        <w:color w:val="2E74B5"/>
                      </w:rPr>
                    </m:ctrlPr>
                  </m:sSupPr>
                  <m:e>
                    <m:r>
                      <w:rPr>
                        <w:rFonts w:ascii="Cambria Math" w:eastAsia="Calibri" w:hAnsi="Cambria Math" w:cs="Arial"/>
                        <w:color w:val="2E74B5"/>
                      </w:rPr>
                      <m:t>y</m:t>
                    </m:r>
                  </m:e>
                  <m:sup>
                    <m:r>
                      <w:rPr>
                        <w:rFonts w:ascii="Cambria Math" w:eastAsia="Calibri" w:hAnsi="Cambria Math" w:cs="Arial"/>
                        <w:color w:val="2E74B5"/>
                      </w:rPr>
                      <m:t>4</m:t>
                    </m:r>
                  </m:sup>
                </m:sSup>
                <m:r>
                  <w:rPr>
                    <w:rFonts w:ascii="Cambria Math" w:eastAsia="Calibri" w:hAnsi="Cambria Math" w:cs="Arial"/>
                    <w:color w:val="2E74B5"/>
                  </w:rPr>
                  <m:t xml:space="preserve">+ </m:t>
                </m:r>
                <m:sSup>
                  <m:sSupPr>
                    <m:ctrlPr>
                      <w:rPr>
                        <w:rFonts w:ascii="Cambria Math" w:eastAsia="Calibri" w:hAnsi="Cambria Math" w:cs="Arial"/>
                        <w:i/>
                        <w:color w:val="2E74B5"/>
                      </w:rPr>
                    </m:ctrlPr>
                  </m:sSupPr>
                  <m:e>
                    <m:r>
                      <w:rPr>
                        <w:rFonts w:ascii="Cambria Math" w:eastAsia="Calibri" w:hAnsi="Cambria Math" w:cs="Arial"/>
                        <w:color w:val="2E74B5"/>
                      </w:rPr>
                      <m:t>X</m:t>
                    </m:r>
                  </m:e>
                  <m:sup>
                    <m:r>
                      <w:rPr>
                        <w:rFonts w:ascii="Cambria Math" w:eastAsia="Calibri" w:hAnsi="Cambria Math" w:cs="Arial"/>
                        <w:color w:val="2E74B5"/>
                      </w:rPr>
                      <m:t>5</m:t>
                    </m:r>
                  </m:sup>
                </m:sSup>
              </m:oMath>
            </m:oMathPara>
          </w:p>
        </w:tc>
      </w:tr>
      <w:tr w:rsidR="00122EB4" w:rsidRPr="00485CF3" w14:paraId="70E2D595" w14:textId="77777777" w:rsidTr="006E4A92">
        <w:trPr>
          <w:jc w:val="center"/>
        </w:trPr>
        <w:tc>
          <w:tcPr>
            <w:tcW w:w="2500" w:type="pct"/>
            <w:vAlign w:val="center"/>
          </w:tcPr>
          <w:p w14:paraId="3D1A2F90" w14:textId="77777777" w:rsidR="00122EB4" w:rsidRPr="00485CF3" w:rsidRDefault="00122EB4" w:rsidP="006E4A92">
            <w:pPr>
              <w:keepNext/>
              <w:keepLines/>
              <w:spacing w:before="240"/>
              <w:jc w:val="center"/>
              <w:outlineLvl w:val="0"/>
              <w:rPr>
                <w:rFonts w:ascii="Arial" w:eastAsia="Calibri" w:hAnsi="Arial" w:cs="Arial"/>
                <w:iCs/>
                <w:color w:val="2E74B5"/>
              </w:rPr>
            </w:pPr>
            <m:oMathPara>
              <m:oMath>
                <m:r>
                  <w:rPr>
                    <w:rFonts w:ascii="Cambria Math" w:eastAsia="Calibri" w:hAnsi="Cambria Math" w:cs="Arial"/>
                    <w:color w:val="2E74B5"/>
                  </w:rPr>
                  <m:t>V</m:t>
                </m:r>
                <m:d>
                  <m:dPr>
                    <m:ctrlPr>
                      <w:rPr>
                        <w:rFonts w:ascii="Cambria Math" w:eastAsia="Calibri" w:hAnsi="Cambria Math" w:cs="Arial"/>
                        <w:i/>
                        <w:iCs/>
                        <w:color w:val="2E74B5"/>
                      </w:rPr>
                    </m:ctrlPr>
                  </m:dPr>
                  <m:e>
                    <m:r>
                      <w:rPr>
                        <w:rFonts w:ascii="Cambria Math" w:eastAsia="Calibri" w:hAnsi="Cambria Math" w:cs="Arial"/>
                        <w:color w:val="2E74B5"/>
                      </w:rPr>
                      <m:t>X</m:t>
                    </m:r>
                  </m:e>
                </m:d>
                <m:r>
                  <w:rPr>
                    <w:rFonts w:ascii="Cambria Math" w:eastAsia="Calibri" w:hAnsi="Cambria Math" w:cs="Arial"/>
                    <w:color w:val="2E74B5"/>
                  </w:rPr>
                  <m:t>= -9x</m:t>
                </m:r>
              </m:oMath>
            </m:oMathPara>
          </w:p>
        </w:tc>
        <w:tc>
          <w:tcPr>
            <w:tcW w:w="2500" w:type="pct"/>
            <w:vAlign w:val="center"/>
          </w:tcPr>
          <w:p w14:paraId="309F789C" w14:textId="77777777" w:rsidR="00122EB4" w:rsidRPr="00485CF3" w:rsidRDefault="00122EB4" w:rsidP="006E4A92">
            <w:pPr>
              <w:keepNext/>
              <w:keepLines/>
              <w:spacing w:before="240"/>
              <w:jc w:val="center"/>
              <w:outlineLvl w:val="0"/>
              <w:rPr>
                <w:rFonts w:ascii="Arial" w:eastAsia="Calibri" w:hAnsi="Arial" w:cs="Arial"/>
                <w:color w:val="2E74B5"/>
              </w:rPr>
            </w:pPr>
            <m:oMathPara>
              <m:oMath>
                <m:r>
                  <w:rPr>
                    <w:rFonts w:ascii="Cambria Math" w:eastAsia="Calibri" w:hAnsi="Cambria Math" w:cs="Arial"/>
                    <w:color w:val="2E74B5"/>
                  </w:rPr>
                  <m:t>J</m:t>
                </m:r>
                <m:d>
                  <m:dPr>
                    <m:ctrlPr>
                      <w:rPr>
                        <w:rFonts w:ascii="Cambria Math" w:eastAsia="Calibri" w:hAnsi="Cambria Math" w:cs="Arial"/>
                        <w:i/>
                        <w:color w:val="2E74B5"/>
                      </w:rPr>
                    </m:ctrlPr>
                  </m:dPr>
                  <m:e>
                    <m:r>
                      <w:rPr>
                        <w:rFonts w:ascii="Cambria Math" w:eastAsia="Calibri" w:hAnsi="Cambria Math" w:cs="Arial"/>
                        <w:color w:val="2E74B5"/>
                      </w:rPr>
                      <m:t>X</m:t>
                    </m:r>
                  </m:e>
                </m:d>
                <m:r>
                  <w:rPr>
                    <w:rFonts w:ascii="Cambria Math" w:eastAsia="Calibri" w:hAnsi="Cambria Math" w:cs="Arial"/>
                    <w:color w:val="2E74B5"/>
                  </w:rPr>
                  <m:t>=4x-4</m:t>
                </m:r>
                <m:sSup>
                  <m:sSupPr>
                    <m:ctrlPr>
                      <w:rPr>
                        <w:rFonts w:ascii="Cambria Math" w:eastAsia="Calibri" w:hAnsi="Cambria Math" w:cs="Arial"/>
                        <w:i/>
                        <w:color w:val="2E74B5"/>
                      </w:rPr>
                    </m:ctrlPr>
                  </m:sSupPr>
                  <m:e>
                    <m:r>
                      <w:rPr>
                        <w:rFonts w:ascii="Cambria Math" w:eastAsia="Calibri" w:hAnsi="Cambria Math" w:cs="Arial"/>
                        <w:color w:val="2E74B5"/>
                      </w:rPr>
                      <m:t>x</m:t>
                    </m:r>
                  </m:e>
                  <m:sup>
                    <m:r>
                      <w:rPr>
                        <w:rFonts w:ascii="Cambria Math" w:eastAsia="Calibri" w:hAnsi="Cambria Math" w:cs="Arial"/>
                        <w:color w:val="2E74B5"/>
                      </w:rPr>
                      <m:t>4</m:t>
                    </m:r>
                  </m:sup>
                </m:sSup>
              </m:oMath>
            </m:oMathPara>
          </w:p>
        </w:tc>
      </w:tr>
    </w:tbl>
    <w:p w14:paraId="492897F6" w14:textId="77777777" w:rsidR="00122EB4" w:rsidRPr="00485CF3" w:rsidRDefault="00122EB4" w:rsidP="00122EB4">
      <w:pPr>
        <w:jc w:val="center"/>
        <w:rPr>
          <w:rFonts w:ascii="Arial" w:hAnsi="Arial" w:cs="Arial"/>
        </w:rPr>
      </w:pPr>
    </w:p>
    <w:tbl>
      <w:tblPr>
        <w:tblStyle w:val="Tablaconcuadrcula"/>
        <w:tblW w:w="0" w:type="auto"/>
        <w:jc w:val="center"/>
        <w:tblLook w:val="04A0" w:firstRow="1" w:lastRow="0" w:firstColumn="1" w:lastColumn="0" w:noHBand="0" w:noVBand="1"/>
      </w:tblPr>
      <w:tblGrid>
        <w:gridCol w:w="4247"/>
        <w:gridCol w:w="4247"/>
      </w:tblGrid>
      <w:tr w:rsidR="00122EB4" w:rsidRPr="00485CF3" w14:paraId="641DC8AA" w14:textId="77777777" w:rsidTr="006E4A92">
        <w:trPr>
          <w:trHeight w:val="518"/>
          <w:jc w:val="center"/>
        </w:trPr>
        <w:tc>
          <w:tcPr>
            <w:tcW w:w="4247" w:type="dxa"/>
            <w:vAlign w:val="center"/>
          </w:tcPr>
          <w:p w14:paraId="355A8253" w14:textId="77777777" w:rsidR="00122EB4" w:rsidRPr="00485CF3" w:rsidRDefault="00122EB4" w:rsidP="006E4A92">
            <w:pPr>
              <w:pStyle w:val="Ttulo1"/>
              <w:jc w:val="center"/>
              <w:outlineLvl w:val="0"/>
              <w:rPr>
                <w:rFonts w:ascii="Arial" w:hAnsi="Arial" w:cs="Arial"/>
                <w:sz w:val="22"/>
                <w:szCs w:val="22"/>
              </w:rPr>
            </w:pPr>
            <m:oMathPara>
              <m:oMathParaPr>
                <m:jc m:val="center"/>
              </m:oMathParaPr>
              <m:oMath>
                <m:r>
                  <w:rPr>
                    <w:rFonts w:ascii="Cambria Math" w:hAnsi="Cambria Math" w:cs="Arial"/>
                    <w:sz w:val="22"/>
                    <w:szCs w:val="22"/>
                  </w:rPr>
                  <w:lastRenderedPageBreak/>
                  <m:t>p</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=4</m:t>
                </m:r>
                <m:sSup>
                  <m:sSupPr>
                    <m:ctrlPr>
                      <w:rPr>
                        <w:rFonts w:ascii="Cambria Math" w:eastAsiaTheme="minorHAnsi" w:hAnsi="Cambria Math" w:cs="Arial"/>
                        <w:color w:val="auto"/>
                        <w:sz w:val="22"/>
                        <w:szCs w:val="22"/>
                      </w:rPr>
                    </m:ctrlPr>
                  </m:sSupPr>
                  <m:e>
                    <m:r>
                      <w:rPr>
                        <w:rFonts w:ascii="Cambria Math" w:hAnsi="Cambria Math" w:cs="Arial"/>
                        <w:sz w:val="22"/>
                        <w:szCs w:val="22"/>
                      </w:rPr>
                      <m:t>x</m:t>
                    </m:r>
                  </m:e>
                  <m:sup>
                    <m:r>
                      <m:rPr>
                        <m:sty m:val="p"/>
                      </m:rPr>
                      <w:rPr>
                        <w:rFonts w:ascii="Cambria Math" w:hAnsi="Cambria Math" w:cs="Arial"/>
                        <w:sz w:val="22"/>
                        <w:szCs w:val="22"/>
                      </w:rPr>
                      <m:t>2</m:t>
                    </m:r>
                  </m:sup>
                </m:sSup>
              </m:oMath>
            </m:oMathPara>
          </w:p>
        </w:tc>
        <w:tc>
          <w:tcPr>
            <w:tcW w:w="4247" w:type="dxa"/>
            <w:vAlign w:val="center"/>
          </w:tcPr>
          <w:p w14:paraId="6C466857" w14:textId="77777777" w:rsidR="00122EB4" w:rsidRPr="00485CF3" w:rsidRDefault="00122EB4" w:rsidP="006E4A92">
            <w:pPr>
              <w:pStyle w:val="Ttulo1"/>
              <w:jc w:val="center"/>
              <w:outlineLvl w:val="0"/>
              <w:rPr>
                <w:rFonts w:ascii="Arial" w:hAnsi="Arial" w:cs="Arial"/>
                <w:sz w:val="22"/>
                <w:szCs w:val="22"/>
              </w:rPr>
            </w:pPr>
            <m:oMathPara>
              <m:oMath>
                <m:r>
                  <w:rPr>
                    <w:rFonts w:ascii="Cambria Math" w:hAnsi="Cambria Math" w:cs="Arial"/>
                    <w:sz w:val="22"/>
                    <w:szCs w:val="22"/>
                  </w:rPr>
                  <m:t>q</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m:t>
                </m:r>
                <m:r>
                  <w:rPr>
                    <w:rFonts w:ascii="Cambria Math" w:hAnsi="Cambria Math" w:cs="Arial"/>
                    <w:sz w:val="22"/>
                    <w:szCs w:val="22"/>
                  </w:rPr>
                  <m:t>x</m:t>
                </m:r>
                <m:sSup>
                  <m:sSupPr>
                    <m:ctrlPr>
                      <w:rPr>
                        <w:rFonts w:ascii="Cambria Math" w:eastAsiaTheme="minorHAnsi" w:hAnsi="Cambria Math" w:cs="Arial"/>
                        <w:color w:val="auto"/>
                        <w:sz w:val="22"/>
                        <w:szCs w:val="22"/>
                      </w:rPr>
                    </m:ctrlPr>
                  </m:sSupPr>
                  <m:e>
                    <m:r>
                      <w:rPr>
                        <w:rFonts w:ascii="Cambria Math" w:hAnsi="Cambria Math" w:cs="Arial"/>
                        <w:sz w:val="22"/>
                        <w:szCs w:val="22"/>
                      </w:rPr>
                      <m:t>y</m:t>
                    </m:r>
                  </m:e>
                  <m:sup>
                    <m:r>
                      <m:rPr>
                        <m:sty m:val="p"/>
                      </m:rPr>
                      <w:rPr>
                        <w:rFonts w:ascii="Cambria Math" w:hAnsi="Cambria Math" w:cs="Arial"/>
                        <w:sz w:val="22"/>
                        <w:szCs w:val="22"/>
                      </w:rPr>
                      <m:t>4</m:t>
                    </m:r>
                  </m:sup>
                </m:sSup>
              </m:oMath>
            </m:oMathPara>
          </w:p>
        </w:tc>
      </w:tr>
      <w:tr w:rsidR="00122EB4" w:rsidRPr="00485CF3" w14:paraId="14313DCD" w14:textId="77777777" w:rsidTr="006E4A92">
        <w:trPr>
          <w:trHeight w:val="567"/>
          <w:jc w:val="center"/>
        </w:trPr>
        <w:tc>
          <w:tcPr>
            <w:tcW w:w="4247" w:type="dxa"/>
            <w:vAlign w:val="center"/>
          </w:tcPr>
          <w:p w14:paraId="65A813B9" w14:textId="77777777" w:rsidR="00122EB4" w:rsidRPr="00485CF3" w:rsidRDefault="00122EB4" w:rsidP="006E4A92">
            <w:pPr>
              <w:pStyle w:val="Ttulo1"/>
              <w:jc w:val="center"/>
              <w:outlineLvl w:val="0"/>
              <w:rPr>
                <w:rFonts w:ascii="Arial" w:hAnsi="Arial" w:cs="Arial"/>
                <w:sz w:val="22"/>
                <w:szCs w:val="22"/>
              </w:rPr>
            </w:pPr>
            <m:oMathPara>
              <m:oMath>
                <m:r>
                  <w:rPr>
                    <w:rFonts w:ascii="Cambria Math" w:hAnsi="Cambria Math" w:cs="Arial"/>
                    <w:sz w:val="22"/>
                    <w:szCs w:val="22"/>
                  </w:rPr>
                  <m:t>l</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=-7</m:t>
                </m:r>
                <m:sSup>
                  <m:sSupPr>
                    <m:ctrlPr>
                      <w:rPr>
                        <w:rFonts w:ascii="Cambria Math" w:eastAsiaTheme="minorHAnsi" w:hAnsi="Cambria Math" w:cs="Arial"/>
                        <w:color w:val="auto"/>
                        <w:sz w:val="22"/>
                        <w:szCs w:val="22"/>
                      </w:rPr>
                    </m:ctrlPr>
                  </m:sSupPr>
                  <m:e>
                    <m:r>
                      <w:rPr>
                        <w:rFonts w:ascii="Cambria Math" w:hAnsi="Cambria Math" w:cs="Arial"/>
                        <w:sz w:val="22"/>
                        <w:szCs w:val="22"/>
                      </w:rPr>
                      <m:t>x</m:t>
                    </m:r>
                  </m:e>
                  <m:sup>
                    <m:r>
                      <m:rPr>
                        <m:sty m:val="p"/>
                      </m:rPr>
                      <w:rPr>
                        <w:rFonts w:ascii="Cambria Math" w:hAnsi="Cambria Math" w:cs="Arial"/>
                        <w:sz w:val="22"/>
                        <w:szCs w:val="22"/>
                      </w:rPr>
                      <m:t>5</m:t>
                    </m:r>
                  </m:sup>
                </m:sSup>
                <m:r>
                  <w:rPr>
                    <w:rFonts w:ascii="Cambria Math" w:hAnsi="Cambria Math" w:cs="Arial"/>
                    <w:sz w:val="22"/>
                    <w:szCs w:val="22"/>
                  </w:rPr>
                  <m:t>y</m:t>
                </m:r>
              </m:oMath>
            </m:oMathPara>
          </w:p>
        </w:tc>
        <w:tc>
          <w:tcPr>
            <w:tcW w:w="4247" w:type="dxa"/>
            <w:vAlign w:val="center"/>
          </w:tcPr>
          <w:p w14:paraId="7C09849C" w14:textId="77777777" w:rsidR="00122EB4" w:rsidRPr="00485CF3" w:rsidRDefault="00122EB4" w:rsidP="006E4A92">
            <w:pPr>
              <w:pStyle w:val="Ttulo1"/>
              <w:jc w:val="center"/>
              <w:outlineLvl w:val="0"/>
              <w:rPr>
                <w:rFonts w:ascii="Arial" w:hAnsi="Arial" w:cs="Arial"/>
                <w:sz w:val="22"/>
                <w:szCs w:val="22"/>
              </w:rPr>
            </w:pPr>
            <m:oMathPara>
              <m:oMath>
                <m:r>
                  <w:rPr>
                    <w:rFonts w:ascii="Cambria Math" w:hAnsi="Cambria Math" w:cs="Arial"/>
                    <w:sz w:val="22"/>
                    <w:szCs w:val="22"/>
                  </w:rPr>
                  <m:t>s</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=14</m:t>
                </m:r>
                <m:sSup>
                  <m:sSupPr>
                    <m:ctrlPr>
                      <w:rPr>
                        <w:rFonts w:ascii="Cambria Math" w:eastAsiaTheme="minorHAnsi" w:hAnsi="Cambria Math" w:cs="Arial"/>
                        <w:color w:val="auto"/>
                        <w:sz w:val="22"/>
                        <w:szCs w:val="22"/>
                      </w:rPr>
                    </m:ctrlPr>
                  </m:sSupPr>
                  <m:e>
                    <m:r>
                      <w:rPr>
                        <w:rFonts w:ascii="Cambria Math" w:hAnsi="Cambria Math" w:cs="Arial"/>
                        <w:sz w:val="22"/>
                        <w:szCs w:val="22"/>
                      </w:rPr>
                      <m:t>y</m:t>
                    </m:r>
                  </m:e>
                  <m:sup>
                    <m:r>
                      <m:rPr>
                        <m:sty m:val="p"/>
                      </m:rPr>
                      <w:rPr>
                        <w:rFonts w:ascii="Cambria Math" w:hAnsi="Cambria Math" w:cs="Arial"/>
                        <w:sz w:val="22"/>
                        <w:szCs w:val="22"/>
                      </w:rPr>
                      <m:t>3</m:t>
                    </m:r>
                  </m:sup>
                </m:sSup>
              </m:oMath>
            </m:oMathPara>
          </w:p>
        </w:tc>
      </w:tr>
      <w:tr w:rsidR="00122EB4" w:rsidRPr="00485CF3" w14:paraId="3088CF6A" w14:textId="77777777" w:rsidTr="006E4A92">
        <w:trPr>
          <w:trHeight w:val="546"/>
          <w:jc w:val="center"/>
        </w:trPr>
        <w:tc>
          <w:tcPr>
            <w:tcW w:w="4247" w:type="dxa"/>
            <w:vAlign w:val="center"/>
          </w:tcPr>
          <w:p w14:paraId="401C8EF4" w14:textId="77777777" w:rsidR="00122EB4" w:rsidRPr="00485CF3" w:rsidRDefault="00122EB4" w:rsidP="006E4A92">
            <w:pPr>
              <w:pStyle w:val="Ttulo1"/>
              <w:jc w:val="center"/>
              <w:outlineLvl w:val="0"/>
              <w:rPr>
                <w:rFonts w:ascii="Arial" w:hAnsi="Arial" w:cs="Arial"/>
                <w:sz w:val="22"/>
                <w:szCs w:val="22"/>
              </w:rPr>
            </w:pPr>
            <m:oMathPara>
              <m:oMath>
                <m:r>
                  <w:rPr>
                    <w:rFonts w:ascii="Cambria Math" w:hAnsi="Cambria Math" w:cs="Arial"/>
                    <w:sz w:val="22"/>
                    <w:szCs w:val="22"/>
                  </w:rPr>
                  <m:t>z</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=3</m:t>
                </m:r>
                <m:sSup>
                  <m:sSupPr>
                    <m:ctrlPr>
                      <w:rPr>
                        <w:rFonts w:ascii="Cambria Math" w:eastAsiaTheme="minorHAnsi" w:hAnsi="Cambria Math" w:cs="Arial"/>
                        <w:color w:val="auto"/>
                        <w:sz w:val="22"/>
                        <w:szCs w:val="22"/>
                      </w:rPr>
                    </m:ctrlPr>
                  </m:sSupPr>
                  <m:e>
                    <m:r>
                      <w:rPr>
                        <w:rFonts w:ascii="Cambria Math" w:hAnsi="Cambria Math" w:cs="Arial"/>
                        <w:sz w:val="22"/>
                        <w:szCs w:val="22"/>
                      </w:rPr>
                      <m:t>x</m:t>
                    </m:r>
                  </m:e>
                  <m:sup>
                    <m:r>
                      <m:rPr>
                        <m:sty m:val="p"/>
                      </m:rPr>
                      <w:rPr>
                        <w:rFonts w:ascii="Cambria Math" w:hAnsi="Cambria Math" w:cs="Arial"/>
                        <w:sz w:val="22"/>
                        <w:szCs w:val="22"/>
                      </w:rPr>
                      <m:t>2</m:t>
                    </m:r>
                  </m:sup>
                </m:sSup>
                <m:sSup>
                  <m:sSupPr>
                    <m:ctrlPr>
                      <w:rPr>
                        <w:rFonts w:ascii="Cambria Math" w:eastAsiaTheme="minorHAnsi" w:hAnsi="Cambria Math" w:cs="Arial"/>
                        <w:color w:val="auto"/>
                        <w:sz w:val="22"/>
                        <w:szCs w:val="22"/>
                      </w:rPr>
                    </m:ctrlPr>
                  </m:sSupPr>
                  <m:e>
                    <m:r>
                      <w:rPr>
                        <w:rFonts w:ascii="Cambria Math" w:hAnsi="Cambria Math" w:cs="Arial"/>
                        <w:sz w:val="22"/>
                        <w:szCs w:val="22"/>
                      </w:rPr>
                      <m:t>y</m:t>
                    </m:r>
                  </m:e>
                  <m:sup>
                    <m:r>
                      <m:rPr>
                        <m:sty m:val="p"/>
                      </m:rPr>
                      <w:rPr>
                        <w:rFonts w:ascii="Cambria Math" w:hAnsi="Cambria Math" w:cs="Arial"/>
                        <w:sz w:val="22"/>
                        <w:szCs w:val="22"/>
                      </w:rPr>
                      <m:t>4</m:t>
                    </m:r>
                  </m:sup>
                </m:sSup>
              </m:oMath>
            </m:oMathPara>
          </w:p>
        </w:tc>
        <w:tc>
          <w:tcPr>
            <w:tcW w:w="4247" w:type="dxa"/>
            <w:vAlign w:val="center"/>
          </w:tcPr>
          <w:p w14:paraId="22A50A4C" w14:textId="77777777" w:rsidR="00122EB4" w:rsidRPr="00485CF3" w:rsidRDefault="00122EB4" w:rsidP="006E4A92">
            <w:pPr>
              <w:pStyle w:val="Ttulo1"/>
              <w:jc w:val="center"/>
              <w:outlineLvl w:val="0"/>
              <w:rPr>
                <w:rFonts w:ascii="Arial" w:hAnsi="Arial" w:cs="Arial"/>
                <w:sz w:val="22"/>
                <w:szCs w:val="22"/>
              </w:rPr>
            </w:pPr>
            <m:oMathPara>
              <m:oMath>
                <m:r>
                  <w:rPr>
                    <w:rFonts w:ascii="Cambria Math" w:hAnsi="Cambria Math" w:cs="Arial"/>
                    <w:sz w:val="22"/>
                    <w:szCs w:val="22"/>
                  </w:rPr>
                  <m:t>y</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=6</m:t>
                </m:r>
                <m:r>
                  <w:rPr>
                    <w:rFonts w:ascii="Cambria Math" w:hAnsi="Cambria Math" w:cs="Arial"/>
                    <w:sz w:val="22"/>
                    <w:szCs w:val="22"/>
                  </w:rPr>
                  <m:t>y</m:t>
                </m:r>
                <m:sSup>
                  <m:sSupPr>
                    <m:ctrlPr>
                      <w:rPr>
                        <w:rFonts w:ascii="Cambria Math" w:eastAsiaTheme="minorHAnsi" w:hAnsi="Cambria Math" w:cs="Arial"/>
                        <w:color w:val="auto"/>
                        <w:sz w:val="22"/>
                        <w:szCs w:val="22"/>
                      </w:rPr>
                    </m:ctrlPr>
                  </m:sSupPr>
                  <m:e>
                    <m:r>
                      <w:rPr>
                        <w:rFonts w:ascii="Cambria Math" w:hAnsi="Cambria Math" w:cs="Arial"/>
                        <w:sz w:val="22"/>
                        <w:szCs w:val="22"/>
                      </w:rPr>
                      <m:t>x</m:t>
                    </m:r>
                  </m:e>
                  <m:sup>
                    <m:r>
                      <m:rPr>
                        <m:sty m:val="p"/>
                      </m:rPr>
                      <w:rPr>
                        <w:rFonts w:ascii="Cambria Math" w:hAnsi="Cambria Math" w:cs="Arial"/>
                        <w:sz w:val="22"/>
                        <w:szCs w:val="22"/>
                      </w:rPr>
                      <m:t>5</m:t>
                    </m:r>
                  </m:sup>
                </m:sSup>
              </m:oMath>
            </m:oMathPara>
          </w:p>
        </w:tc>
      </w:tr>
      <w:tr w:rsidR="00122EB4" w:rsidRPr="00485CF3" w14:paraId="05696575" w14:textId="77777777" w:rsidTr="006E4A92">
        <w:trPr>
          <w:trHeight w:val="556"/>
          <w:jc w:val="center"/>
        </w:trPr>
        <w:tc>
          <w:tcPr>
            <w:tcW w:w="4247" w:type="dxa"/>
            <w:vAlign w:val="center"/>
          </w:tcPr>
          <w:p w14:paraId="0B89EC21" w14:textId="77777777" w:rsidR="00122EB4" w:rsidRPr="00485CF3" w:rsidRDefault="00122EB4" w:rsidP="006E4A92">
            <w:pPr>
              <w:pStyle w:val="Ttulo1"/>
              <w:jc w:val="center"/>
              <w:outlineLvl w:val="0"/>
              <w:rPr>
                <w:rFonts w:ascii="Arial" w:hAnsi="Arial" w:cs="Arial"/>
                <w:sz w:val="22"/>
                <w:szCs w:val="22"/>
              </w:rPr>
            </w:pPr>
            <m:oMathPara>
              <m:oMath>
                <m:r>
                  <w:rPr>
                    <w:rFonts w:ascii="Cambria Math" w:hAnsi="Cambria Math" w:cs="Arial"/>
                    <w:sz w:val="22"/>
                    <w:szCs w:val="22"/>
                  </w:rPr>
                  <m:t>n</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 -</m:t>
                </m:r>
                <m:sSup>
                  <m:sSupPr>
                    <m:ctrlPr>
                      <w:rPr>
                        <w:rFonts w:ascii="Cambria Math" w:eastAsiaTheme="minorHAnsi" w:hAnsi="Cambria Math" w:cs="Arial"/>
                        <w:color w:val="auto"/>
                        <w:sz w:val="22"/>
                        <w:szCs w:val="22"/>
                      </w:rPr>
                    </m:ctrlPr>
                  </m:sSupPr>
                  <m:e>
                    <m:r>
                      <m:rPr>
                        <m:sty m:val="p"/>
                      </m:rPr>
                      <w:rPr>
                        <w:rFonts w:ascii="Cambria Math" w:hAnsi="Cambria Math" w:cs="Arial"/>
                        <w:sz w:val="22"/>
                        <w:szCs w:val="22"/>
                      </w:rPr>
                      <m:t>7</m:t>
                    </m:r>
                  </m:e>
                  <m:sup>
                    <m:r>
                      <m:rPr>
                        <m:sty m:val="p"/>
                      </m:rPr>
                      <w:rPr>
                        <w:rFonts w:ascii="Cambria Math" w:hAnsi="Cambria Math" w:cs="Arial"/>
                        <w:sz w:val="22"/>
                        <w:szCs w:val="22"/>
                      </w:rPr>
                      <m:t>3</m:t>
                    </m:r>
                  </m:sup>
                </m:sSup>
              </m:oMath>
            </m:oMathPara>
          </w:p>
        </w:tc>
        <w:tc>
          <w:tcPr>
            <w:tcW w:w="4247" w:type="dxa"/>
            <w:vAlign w:val="center"/>
          </w:tcPr>
          <w:p w14:paraId="45346091" w14:textId="77777777" w:rsidR="00122EB4" w:rsidRPr="00485CF3" w:rsidRDefault="00122EB4" w:rsidP="006E4A92">
            <w:pPr>
              <w:pStyle w:val="Ttulo1"/>
              <w:jc w:val="center"/>
              <w:outlineLvl w:val="0"/>
              <w:rPr>
                <w:rFonts w:ascii="Arial" w:hAnsi="Arial" w:cs="Arial"/>
                <w:sz w:val="22"/>
                <w:szCs w:val="22"/>
              </w:rPr>
            </w:pPr>
            <m:oMathPara>
              <m:oMath>
                <m:r>
                  <w:rPr>
                    <w:rFonts w:ascii="Cambria Math" w:hAnsi="Cambria Math" w:cs="Arial"/>
                    <w:sz w:val="22"/>
                    <w:szCs w:val="22"/>
                  </w:rPr>
                  <m:t>y</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m:t>
                </m:r>
                <m:r>
                  <w:rPr>
                    <w:rFonts w:ascii="Cambria Math" w:hAnsi="Cambria Math" w:cs="Arial"/>
                    <w:sz w:val="22"/>
                    <w:szCs w:val="22"/>
                  </w:rPr>
                  <m:t>x</m:t>
                </m:r>
              </m:oMath>
            </m:oMathPara>
          </w:p>
        </w:tc>
      </w:tr>
      <w:tr w:rsidR="00122EB4" w:rsidRPr="00485CF3" w14:paraId="7624A96B" w14:textId="77777777" w:rsidTr="006E4A92">
        <w:trPr>
          <w:trHeight w:val="564"/>
          <w:jc w:val="center"/>
        </w:trPr>
        <w:tc>
          <w:tcPr>
            <w:tcW w:w="4247" w:type="dxa"/>
            <w:vAlign w:val="center"/>
          </w:tcPr>
          <w:p w14:paraId="3765F79F" w14:textId="77777777" w:rsidR="00122EB4" w:rsidRPr="00485CF3" w:rsidRDefault="00122EB4" w:rsidP="006E4A92">
            <w:pPr>
              <w:pStyle w:val="Ttulo1"/>
              <w:jc w:val="center"/>
              <w:outlineLvl w:val="0"/>
              <w:rPr>
                <w:rFonts w:ascii="Arial" w:hAnsi="Arial" w:cs="Arial"/>
                <w:sz w:val="22"/>
                <w:szCs w:val="22"/>
              </w:rPr>
            </w:pPr>
            <m:oMathPara>
              <m:oMath>
                <m:r>
                  <w:rPr>
                    <w:rFonts w:ascii="Cambria Math" w:hAnsi="Cambria Math" w:cs="Arial"/>
                    <w:sz w:val="22"/>
                    <w:szCs w:val="22"/>
                  </w:rPr>
                  <m:t>v</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=8</m:t>
                </m:r>
                <m:sSup>
                  <m:sSupPr>
                    <m:ctrlPr>
                      <w:rPr>
                        <w:rFonts w:ascii="Cambria Math" w:eastAsiaTheme="minorHAnsi" w:hAnsi="Cambria Math" w:cs="Arial"/>
                        <w:color w:val="auto"/>
                        <w:sz w:val="22"/>
                        <w:szCs w:val="22"/>
                      </w:rPr>
                    </m:ctrlPr>
                  </m:sSupPr>
                  <m:e>
                    <m:r>
                      <w:rPr>
                        <w:rFonts w:ascii="Cambria Math" w:hAnsi="Cambria Math" w:cs="Arial"/>
                        <w:sz w:val="22"/>
                        <w:szCs w:val="22"/>
                      </w:rPr>
                      <m:t>x</m:t>
                    </m:r>
                  </m:e>
                  <m:sup>
                    <m:r>
                      <m:rPr>
                        <m:sty m:val="p"/>
                      </m:rPr>
                      <w:rPr>
                        <w:rFonts w:ascii="Cambria Math" w:hAnsi="Cambria Math" w:cs="Arial"/>
                        <w:sz w:val="22"/>
                        <w:szCs w:val="22"/>
                      </w:rPr>
                      <m:t>3</m:t>
                    </m:r>
                  </m:sup>
                </m:sSup>
                <m:r>
                  <m:rPr>
                    <m:sty m:val="p"/>
                  </m:rPr>
                  <w:rPr>
                    <w:rFonts w:ascii="Cambria Math" w:eastAsiaTheme="minorEastAsia" w:hAnsi="Cambria Math" w:cs="Arial"/>
                    <w:sz w:val="22"/>
                    <w:szCs w:val="22"/>
                  </w:rPr>
                  <m:t>2</m:t>
                </m:r>
                <m:sSup>
                  <m:sSupPr>
                    <m:ctrlPr>
                      <w:rPr>
                        <w:rFonts w:ascii="Cambria Math" w:eastAsiaTheme="minorEastAsia" w:hAnsi="Cambria Math" w:cs="Arial"/>
                        <w:color w:val="auto"/>
                        <w:sz w:val="22"/>
                        <w:szCs w:val="22"/>
                      </w:rPr>
                    </m:ctrlPr>
                  </m:sSupPr>
                  <m:e>
                    <m:r>
                      <w:rPr>
                        <w:rFonts w:ascii="Cambria Math" w:eastAsiaTheme="minorEastAsia" w:hAnsi="Cambria Math" w:cs="Arial"/>
                        <w:sz w:val="22"/>
                        <w:szCs w:val="22"/>
                      </w:rPr>
                      <m:t>y</m:t>
                    </m:r>
                  </m:e>
                  <m:sup>
                    <m:r>
                      <m:rPr>
                        <m:sty m:val="p"/>
                      </m:rPr>
                      <w:rPr>
                        <w:rFonts w:ascii="Cambria Math" w:eastAsiaTheme="minorEastAsia" w:hAnsi="Cambria Math" w:cs="Arial"/>
                        <w:sz w:val="22"/>
                        <w:szCs w:val="22"/>
                      </w:rPr>
                      <m:t>2</m:t>
                    </m:r>
                  </m:sup>
                </m:sSup>
              </m:oMath>
            </m:oMathPara>
          </w:p>
        </w:tc>
        <w:tc>
          <w:tcPr>
            <w:tcW w:w="4247" w:type="dxa"/>
            <w:vAlign w:val="center"/>
          </w:tcPr>
          <w:p w14:paraId="5DD9587D" w14:textId="77777777" w:rsidR="00122EB4" w:rsidRPr="00485CF3" w:rsidRDefault="00122EB4" w:rsidP="006E4A92">
            <w:pPr>
              <w:pStyle w:val="Ttulo1"/>
              <w:jc w:val="center"/>
              <w:outlineLvl w:val="0"/>
              <w:rPr>
                <w:rFonts w:ascii="Arial" w:hAnsi="Arial" w:cs="Arial"/>
                <w:sz w:val="22"/>
                <w:szCs w:val="22"/>
              </w:rPr>
            </w:pPr>
            <m:oMathPara>
              <m:oMath>
                <m:r>
                  <w:rPr>
                    <w:rFonts w:ascii="Cambria Math" w:hAnsi="Cambria Math" w:cs="Arial"/>
                    <w:sz w:val="22"/>
                    <w:szCs w:val="22"/>
                  </w:rPr>
                  <m:t>j</m:t>
                </m:r>
                <m:d>
                  <m:dPr>
                    <m:ctrlPr>
                      <w:rPr>
                        <w:rFonts w:ascii="Cambria Math" w:hAnsi="Cambria Math" w:cs="Arial"/>
                        <w:sz w:val="22"/>
                        <w:szCs w:val="22"/>
                      </w:rPr>
                    </m:ctrlPr>
                  </m:dPr>
                  <m:e>
                    <m:r>
                      <w:rPr>
                        <w:rFonts w:ascii="Cambria Math" w:hAnsi="Cambria Math" w:cs="Arial"/>
                        <w:sz w:val="22"/>
                        <w:szCs w:val="22"/>
                      </w:rPr>
                      <m:t>X</m:t>
                    </m:r>
                  </m:e>
                </m:d>
                <m:r>
                  <m:rPr>
                    <m:sty m:val="p"/>
                  </m:rPr>
                  <w:rPr>
                    <w:rFonts w:ascii="Cambria Math" w:hAnsi="Cambria Math" w:cs="Arial"/>
                    <w:sz w:val="22"/>
                    <w:szCs w:val="22"/>
                  </w:rPr>
                  <m:t>=2</m:t>
                </m:r>
                <m:sSup>
                  <m:sSupPr>
                    <m:ctrlPr>
                      <w:rPr>
                        <w:rFonts w:ascii="Cambria Math" w:eastAsiaTheme="minorHAnsi" w:hAnsi="Cambria Math" w:cs="Arial"/>
                        <w:color w:val="auto"/>
                        <w:sz w:val="22"/>
                        <w:szCs w:val="22"/>
                      </w:rPr>
                    </m:ctrlPr>
                  </m:sSupPr>
                  <m:e>
                    <m:r>
                      <w:rPr>
                        <w:rFonts w:ascii="Cambria Math" w:hAnsi="Cambria Math" w:cs="Arial"/>
                        <w:sz w:val="22"/>
                        <w:szCs w:val="22"/>
                      </w:rPr>
                      <m:t>y</m:t>
                    </m:r>
                  </m:e>
                  <m:sup>
                    <m:r>
                      <m:rPr>
                        <m:sty m:val="p"/>
                      </m:rPr>
                      <w:rPr>
                        <w:rFonts w:ascii="Cambria Math" w:hAnsi="Cambria Math" w:cs="Arial"/>
                        <w:sz w:val="22"/>
                        <w:szCs w:val="22"/>
                      </w:rPr>
                      <m:t>4</m:t>
                    </m:r>
                  </m:sup>
                </m:sSup>
                <m:r>
                  <w:rPr>
                    <w:rFonts w:ascii="Cambria Math" w:hAnsi="Cambria Math" w:cs="Arial"/>
                    <w:sz w:val="22"/>
                    <w:szCs w:val="22"/>
                  </w:rPr>
                  <m:t>x</m:t>
                </m:r>
              </m:oMath>
            </m:oMathPara>
          </w:p>
        </w:tc>
      </w:tr>
    </w:tbl>
    <w:p w14:paraId="7784714B" w14:textId="77777777" w:rsidR="00122EB4" w:rsidRPr="00485CF3" w:rsidRDefault="00122EB4" w:rsidP="00122EB4">
      <w:pPr>
        <w:rPr>
          <w:rFonts w:ascii="Arial" w:hAnsi="Arial" w:cs="Arial"/>
        </w:rPr>
      </w:pPr>
    </w:p>
    <w:p w14:paraId="2EFB3B2A" w14:textId="77777777" w:rsidR="00122EB4" w:rsidRPr="003B0559" w:rsidRDefault="00122EB4" w:rsidP="00122EB4">
      <w:pPr>
        <w:spacing w:after="200" w:line="276" w:lineRule="auto"/>
        <w:jc w:val="center"/>
        <w:rPr>
          <w:rFonts w:ascii="Comic Sans MS" w:hAnsi="Comic Sans MS" w:cs="Arial"/>
          <w:b/>
        </w:rPr>
      </w:pPr>
      <w:r w:rsidRPr="003B0559">
        <w:rPr>
          <w:rFonts w:ascii="Comic Sans MS" w:hAnsi="Comic Sans MS" w:cs="Arial"/>
          <w:b/>
        </w:rPr>
        <w:t>Emparejando polinomios</w:t>
      </w:r>
    </w:p>
    <w:p w14:paraId="771989E7" w14:textId="77777777" w:rsidR="00122EB4" w:rsidRPr="003B0559" w:rsidRDefault="00122EB4" w:rsidP="00122EB4">
      <w:pPr>
        <w:spacing w:after="200" w:line="276" w:lineRule="auto"/>
        <w:rPr>
          <w:rFonts w:ascii="Comic Sans MS" w:hAnsi="Comic Sans MS" w:cs="Arial"/>
        </w:rPr>
      </w:pPr>
      <w:r w:rsidRPr="003B0559">
        <w:rPr>
          <w:rFonts w:ascii="Comic Sans MS" w:hAnsi="Comic Sans MS" w:cs="Arial"/>
        </w:rPr>
        <w:t xml:space="preserve">En esta actividad se encuentra una tabla con dos columnas, la izquierda contiene divisiones de polinomios entre monomios y la derecha sus respectivas soluciones en desorden, el objetivo es completar correctamente la tabla colocando la letra del problema en la solución correspondiente. </w:t>
      </w:r>
    </w:p>
    <w:tbl>
      <w:tblPr>
        <w:tblStyle w:val="Tablaconcuadrcula"/>
        <w:tblW w:w="0" w:type="auto"/>
        <w:tblLook w:val="04A0" w:firstRow="1" w:lastRow="0" w:firstColumn="1" w:lastColumn="0" w:noHBand="0" w:noVBand="1"/>
      </w:tblPr>
      <w:tblGrid>
        <w:gridCol w:w="390"/>
        <w:gridCol w:w="3759"/>
        <w:gridCol w:w="395"/>
        <w:gridCol w:w="3950"/>
      </w:tblGrid>
      <w:tr w:rsidR="00122EB4" w:rsidRPr="00485CF3" w14:paraId="7B0F8147" w14:textId="77777777" w:rsidTr="006E4A92">
        <w:tc>
          <w:tcPr>
            <w:tcW w:w="390" w:type="dxa"/>
            <w:vAlign w:val="center"/>
          </w:tcPr>
          <w:p w14:paraId="29CC6658" w14:textId="77777777" w:rsidR="00122EB4" w:rsidRPr="00485CF3" w:rsidRDefault="00122EB4" w:rsidP="006E4A92">
            <w:pPr>
              <w:spacing w:after="200" w:line="276" w:lineRule="auto"/>
              <w:jc w:val="center"/>
              <w:rPr>
                <w:rFonts w:ascii="Arial" w:hAnsi="Arial" w:cs="Arial"/>
              </w:rPr>
            </w:pPr>
            <w:r w:rsidRPr="00485CF3">
              <w:rPr>
                <w:rFonts w:ascii="Arial" w:hAnsi="Arial" w:cs="Arial"/>
              </w:rPr>
              <w:t>A</w:t>
            </w:r>
          </w:p>
        </w:tc>
        <w:tc>
          <w:tcPr>
            <w:tcW w:w="3759" w:type="dxa"/>
            <w:vAlign w:val="center"/>
          </w:tcPr>
          <w:p w14:paraId="217F0886" w14:textId="77777777" w:rsidR="00122EB4" w:rsidRPr="00485CF3" w:rsidRDefault="00122EB4" w:rsidP="006E4A92">
            <w:pPr>
              <w:spacing w:after="200" w:line="276" w:lineRule="auto"/>
              <w:jc w:val="center"/>
              <w:rPr>
                <w:rFonts w:ascii="Arial" w:hAnsi="Arial" w:cs="Arial"/>
              </w:rPr>
            </w:pPr>
            <w:r w:rsidRPr="00485CF3">
              <w:rPr>
                <w:rFonts w:ascii="Arial" w:hAnsi="Arial" w:cs="Arial"/>
                <w:noProof/>
                <w:lang w:eastAsia="es-CO"/>
              </w:rPr>
              <w:drawing>
                <wp:inline distT="0" distB="0" distL="0" distR="0" wp14:anchorId="5554352E" wp14:editId="1A8909E5">
                  <wp:extent cx="1984659" cy="509286"/>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7896" cy="546042"/>
                          </a:xfrm>
                          <a:prstGeom prst="rect">
                            <a:avLst/>
                          </a:prstGeom>
                          <a:noFill/>
                        </pic:spPr>
                      </pic:pic>
                    </a:graphicData>
                  </a:graphic>
                </wp:inline>
              </w:drawing>
            </w:r>
          </w:p>
        </w:tc>
        <w:tc>
          <w:tcPr>
            <w:tcW w:w="395" w:type="dxa"/>
            <w:vAlign w:val="center"/>
          </w:tcPr>
          <w:p w14:paraId="2176CC41" w14:textId="77777777" w:rsidR="00122EB4" w:rsidRPr="00485CF3" w:rsidRDefault="00122EB4" w:rsidP="006E4A92">
            <w:pPr>
              <w:spacing w:after="200" w:line="276" w:lineRule="auto"/>
              <w:jc w:val="center"/>
              <w:rPr>
                <w:rFonts w:ascii="Arial" w:hAnsi="Arial" w:cs="Arial"/>
              </w:rPr>
            </w:pPr>
          </w:p>
        </w:tc>
        <w:tc>
          <w:tcPr>
            <w:tcW w:w="3950" w:type="dxa"/>
            <w:shd w:val="clear" w:color="auto" w:fill="C0E368"/>
            <w:vAlign w:val="center"/>
          </w:tcPr>
          <w:p w14:paraId="6586AFB4" w14:textId="77777777" w:rsidR="00122EB4" w:rsidRPr="00485CF3" w:rsidRDefault="00122EB4" w:rsidP="006E4A92">
            <w:pPr>
              <w:spacing w:after="200" w:line="276" w:lineRule="auto"/>
              <w:jc w:val="center"/>
              <w:rPr>
                <w:rFonts w:ascii="Arial" w:hAnsi="Arial" w:cs="Arial"/>
              </w:rPr>
            </w:pPr>
            <w:r w:rsidRPr="00485CF3">
              <w:rPr>
                <w:rFonts w:ascii="Arial" w:hAnsi="Arial" w:cs="Arial"/>
                <w:noProof/>
                <w:lang w:eastAsia="es-CO"/>
              </w:rPr>
              <w:drawing>
                <wp:inline distT="0" distB="0" distL="0" distR="0" wp14:anchorId="164D440D" wp14:editId="2D38607E">
                  <wp:extent cx="1747777" cy="681337"/>
                  <wp:effectExtent l="0" t="0" r="508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78336" cy="693250"/>
                          </a:xfrm>
                          <a:prstGeom prst="rect">
                            <a:avLst/>
                          </a:prstGeom>
                        </pic:spPr>
                      </pic:pic>
                    </a:graphicData>
                  </a:graphic>
                </wp:inline>
              </w:drawing>
            </w:r>
          </w:p>
        </w:tc>
      </w:tr>
      <w:tr w:rsidR="00122EB4" w:rsidRPr="00485CF3" w14:paraId="2C4B9721" w14:textId="77777777" w:rsidTr="006E4A92">
        <w:tc>
          <w:tcPr>
            <w:tcW w:w="390" w:type="dxa"/>
            <w:vAlign w:val="center"/>
          </w:tcPr>
          <w:p w14:paraId="1CDF686C" w14:textId="77777777" w:rsidR="00122EB4" w:rsidRPr="00485CF3" w:rsidRDefault="00122EB4" w:rsidP="006E4A92">
            <w:pPr>
              <w:spacing w:after="200" w:line="276" w:lineRule="auto"/>
              <w:jc w:val="center"/>
              <w:rPr>
                <w:rFonts w:ascii="Arial" w:hAnsi="Arial" w:cs="Arial"/>
              </w:rPr>
            </w:pPr>
            <w:r w:rsidRPr="00485CF3">
              <w:rPr>
                <w:rFonts w:ascii="Arial" w:hAnsi="Arial" w:cs="Arial"/>
              </w:rPr>
              <w:t>B</w:t>
            </w:r>
          </w:p>
        </w:tc>
        <w:tc>
          <w:tcPr>
            <w:tcW w:w="3759" w:type="dxa"/>
            <w:vAlign w:val="center"/>
          </w:tcPr>
          <w:p w14:paraId="41B5B2CD" w14:textId="77777777" w:rsidR="00122EB4" w:rsidRPr="00485CF3" w:rsidRDefault="00122EB4" w:rsidP="006E4A92">
            <w:pPr>
              <w:spacing w:after="200" w:line="276" w:lineRule="auto"/>
              <w:jc w:val="center"/>
              <w:rPr>
                <w:rFonts w:ascii="Arial" w:hAnsi="Arial" w:cs="Arial"/>
              </w:rPr>
            </w:pPr>
            <w:r w:rsidRPr="00485CF3">
              <w:rPr>
                <w:rFonts w:ascii="Arial" w:hAnsi="Arial" w:cs="Arial"/>
                <w:noProof/>
                <w:lang w:eastAsia="es-CO"/>
              </w:rPr>
              <w:drawing>
                <wp:inline distT="0" distB="0" distL="0" distR="0" wp14:anchorId="66DA9D55" wp14:editId="6BD2C4BB">
                  <wp:extent cx="2017586" cy="520861"/>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00510" cy="542269"/>
                          </a:xfrm>
                          <a:prstGeom prst="rect">
                            <a:avLst/>
                          </a:prstGeom>
                        </pic:spPr>
                      </pic:pic>
                    </a:graphicData>
                  </a:graphic>
                </wp:inline>
              </w:drawing>
            </w:r>
          </w:p>
        </w:tc>
        <w:tc>
          <w:tcPr>
            <w:tcW w:w="395" w:type="dxa"/>
            <w:vAlign w:val="center"/>
          </w:tcPr>
          <w:p w14:paraId="72994BD2" w14:textId="77777777" w:rsidR="00122EB4" w:rsidRPr="00485CF3" w:rsidRDefault="00122EB4" w:rsidP="006E4A92">
            <w:pPr>
              <w:spacing w:after="200" w:line="276" w:lineRule="auto"/>
              <w:jc w:val="center"/>
              <w:rPr>
                <w:rFonts w:ascii="Arial" w:hAnsi="Arial" w:cs="Arial"/>
              </w:rPr>
            </w:pPr>
          </w:p>
        </w:tc>
        <w:tc>
          <w:tcPr>
            <w:tcW w:w="3950" w:type="dxa"/>
            <w:shd w:val="clear" w:color="auto" w:fill="C0E368"/>
            <w:vAlign w:val="center"/>
          </w:tcPr>
          <w:p w14:paraId="7DFE9FF6" w14:textId="77777777" w:rsidR="00122EB4" w:rsidRPr="00485CF3" w:rsidRDefault="00122EB4" w:rsidP="006E4A92">
            <w:pPr>
              <w:pStyle w:val="Ttulo1"/>
              <w:jc w:val="center"/>
              <w:outlineLvl w:val="0"/>
              <w:rPr>
                <w:rFonts w:ascii="Arial" w:hAnsi="Arial" w:cs="Arial"/>
                <w:b/>
                <w:bCs/>
                <w:iCs/>
                <w:sz w:val="22"/>
                <w:szCs w:val="22"/>
              </w:rPr>
            </w:pPr>
            <w:r w:rsidRPr="00485CF3">
              <w:rPr>
                <w:rFonts w:ascii="Arial" w:hAnsi="Arial" w:cs="Arial"/>
                <w:noProof/>
                <w:sz w:val="22"/>
                <w:szCs w:val="22"/>
                <w:lang w:eastAsia="es-CO"/>
              </w:rPr>
              <w:drawing>
                <wp:inline distT="0" distB="0" distL="0" distR="0" wp14:anchorId="0FD227A2" wp14:editId="0C472255">
                  <wp:extent cx="1805650" cy="614217"/>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47098" cy="628316"/>
                          </a:xfrm>
                          <a:prstGeom prst="rect">
                            <a:avLst/>
                          </a:prstGeom>
                        </pic:spPr>
                      </pic:pic>
                    </a:graphicData>
                  </a:graphic>
                </wp:inline>
              </w:drawing>
            </w:r>
          </w:p>
        </w:tc>
      </w:tr>
      <w:tr w:rsidR="00122EB4" w:rsidRPr="00485CF3" w14:paraId="02D2BD55" w14:textId="77777777" w:rsidTr="006E4A92">
        <w:tc>
          <w:tcPr>
            <w:tcW w:w="390" w:type="dxa"/>
            <w:vAlign w:val="center"/>
          </w:tcPr>
          <w:p w14:paraId="6AF1A314" w14:textId="77777777" w:rsidR="00122EB4" w:rsidRPr="00485CF3" w:rsidRDefault="00122EB4" w:rsidP="006E4A92">
            <w:pPr>
              <w:spacing w:after="200" w:line="276" w:lineRule="auto"/>
              <w:jc w:val="center"/>
              <w:rPr>
                <w:rFonts w:ascii="Arial" w:hAnsi="Arial" w:cs="Arial"/>
              </w:rPr>
            </w:pPr>
            <w:r w:rsidRPr="00485CF3">
              <w:rPr>
                <w:rFonts w:ascii="Arial" w:hAnsi="Arial" w:cs="Arial"/>
              </w:rPr>
              <w:t>C</w:t>
            </w:r>
          </w:p>
        </w:tc>
        <w:tc>
          <w:tcPr>
            <w:tcW w:w="3759" w:type="dxa"/>
            <w:vAlign w:val="center"/>
          </w:tcPr>
          <w:p w14:paraId="530A2B27" w14:textId="77777777" w:rsidR="00122EB4" w:rsidRPr="00485CF3" w:rsidRDefault="00122EB4" w:rsidP="006E4A92">
            <w:pPr>
              <w:spacing w:after="200" w:line="276" w:lineRule="auto"/>
              <w:jc w:val="center"/>
              <w:rPr>
                <w:rFonts w:ascii="Arial" w:hAnsi="Arial" w:cs="Arial"/>
              </w:rPr>
            </w:pPr>
            <w:r w:rsidRPr="00485CF3">
              <w:rPr>
                <w:rFonts w:ascii="Arial" w:hAnsi="Arial" w:cs="Arial"/>
                <w:noProof/>
                <w:lang w:eastAsia="es-CO"/>
              </w:rPr>
              <w:drawing>
                <wp:inline distT="0" distB="0" distL="0" distR="0" wp14:anchorId="1FFCDE5D" wp14:editId="42EB5433">
                  <wp:extent cx="1551008" cy="78202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78543" cy="795904"/>
                          </a:xfrm>
                          <a:prstGeom prst="rect">
                            <a:avLst/>
                          </a:prstGeom>
                        </pic:spPr>
                      </pic:pic>
                    </a:graphicData>
                  </a:graphic>
                </wp:inline>
              </w:drawing>
            </w:r>
          </w:p>
        </w:tc>
        <w:tc>
          <w:tcPr>
            <w:tcW w:w="395" w:type="dxa"/>
            <w:vAlign w:val="center"/>
          </w:tcPr>
          <w:p w14:paraId="48265ECB" w14:textId="77777777" w:rsidR="00122EB4" w:rsidRPr="00485CF3" w:rsidRDefault="00122EB4" w:rsidP="006E4A92">
            <w:pPr>
              <w:spacing w:after="200" w:line="276" w:lineRule="auto"/>
              <w:jc w:val="center"/>
              <w:rPr>
                <w:rFonts w:ascii="Arial" w:hAnsi="Arial" w:cs="Arial"/>
              </w:rPr>
            </w:pPr>
          </w:p>
        </w:tc>
        <w:tc>
          <w:tcPr>
            <w:tcW w:w="3950" w:type="dxa"/>
            <w:shd w:val="clear" w:color="auto" w:fill="C0E368"/>
            <w:vAlign w:val="center"/>
          </w:tcPr>
          <w:p w14:paraId="030F739B" w14:textId="77777777" w:rsidR="00122EB4" w:rsidRPr="00485CF3" w:rsidRDefault="00122EB4" w:rsidP="006E4A92">
            <w:pPr>
              <w:spacing w:after="200" w:line="276" w:lineRule="auto"/>
              <w:jc w:val="center"/>
              <w:rPr>
                <w:rFonts w:ascii="Arial" w:hAnsi="Arial" w:cs="Arial"/>
              </w:rPr>
            </w:pPr>
            <w:r w:rsidRPr="00485CF3">
              <w:rPr>
                <w:rFonts w:ascii="Arial" w:hAnsi="Arial" w:cs="Arial"/>
                <w:noProof/>
                <w:lang w:eastAsia="es-CO"/>
              </w:rPr>
              <w:drawing>
                <wp:inline distT="0" distB="0" distL="0" distR="0" wp14:anchorId="590A0E21" wp14:editId="71CCED83">
                  <wp:extent cx="2060575" cy="4203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0575" cy="420370"/>
                          </a:xfrm>
                          <a:prstGeom prst="rect">
                            <a:avLst/>
                          </a:prstGeom>
                          <a:noFill/>
                        </pic:spPr>
                      </pic:pic>
                    </a:graphicData>
                  </a:graphic>
                </wp:inline>
              </w:drawing>
            </w:r>
          </w:p>
        </w:tc>
      </w:tr>
      <w:tr w:rsidR="00122EB4" w:rsidRPr="00485CF3" w14:paraId="55FAEFCD" w14:textId="77777777" w:rsidTr="006E4A92">
        <w:tc>
          <w:tcPr>
            <w:tcW w:w="390" w:type="dxa"/>
            <w:vAlign w:val="center"/>
          </w:tcPr>
          <w:p w14:paraId="69B605F3" w14:textId="77777777" w:rsidR="00122EB4" w:rsidRPr="00485CF3" w:rsidRDefault="00122EB4" w:rsidP="006E4A92">
            <w:pPr>
              <w:spacing w:after="200" w:line="276" w:lineRule="auto"/>
              <w:jc w:val="center"/>
              <w:rPr>
                <w:rFonts w:ascii="Arial" w:hAnsi="Arial" w:cs="Arial"/>
              </w:rPr>
            </w:pPr>
            <w:r w:rsidRPr="00485CF3">
              <w:rPr>
                <w:rFonts w:ascii="Arial" w:hAnsi="Arial" w:cs="Arial"/>
              </w:rPr>
              <w:t>D</w:t>
            </w:r>
          </w:p>
        </w:tc>
        <w:tc>
          <w:tcPr>
            <w:tcW w:w="3759" w:type="dxa"/>
            <w:vAlign w:val="center"/>
          </w:tcPr>
          <w:p w14:paraId="070F223A" w14:textId="77777777" w:rsidR="00122EB4" w:rsidRPr="00485CF3" w:rsidRDefault="00122EB4" w:rsidP="006E4A92">
            <w:pPr>
              <w:spacing w:after="200" w:line="276" w:lineRule="auto"/>
              <w:jc w:val="center"/>
              <w:rPr>
                <w:rFonts w:ascii="Arial" w:hAnsi="Arial" w:cs="Arial"/>
              </w:rPr>
            </w:pPr>
            <w:r w:rsidRPr="00485CF3">
              <w:rPr>
                <w:rFonts w:ascii="Arial" w:hAnsi="Arial" w:cs="Arial"/>
                <w:noProof/>
                <w:lang w:eastAsia="es-CO"/>
              </w:rPr>
              <w:drawing>
                <wp:inline distT="0" distB="0" distL="0" distR="0" wp14:anchorId="5DC0BF83" wp14:editId="467FE76C">
                  <wp:extent cx="1909822" cy="532245"/>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23030" cy="563795"/>
                          </a:xfrm>
                          <a:prstGeom prst="rect">
                            <a:avLst/>
                          </a:prstGeom>
                        </pic:spPr>
                      </pic:pic>
                    </a:graphicData>
                  </a:graphic>
                </wp:inline>
              </w:drawing>
            </w:r>
          </w:p>
        </w:tc>
        <w:tc>
          <w:tcPr>
            <w:tcW w:w="395" w:type="dxa"/>
            <w:vAlign w:val="center"/>
          </w:tcPr>
          <w:p w14:paraId="6AA0CCEE" w14:textId="77777777" w:rsidR="00122EB4" w:rsidRPr="00485CF3" w:rsidRDefault="00122EB4" w:rsidP="006E4A92">
            <w:pPr>
              <w:spacing w:after="200" w:line="276" w:lineRule="auto"/>
              <w:jc w:val="center"/>
              <w:rPr>
                <w:rFonts w:ascii="Arial" w:hAnsi="Arial" w:cs="Arial"/>
              </w:rPr>
            </w:pPr>
          </w:p>
        </w:tc>
        <w:tc>
          <w:tcPr>
            <w:tcW w:w="3950" w:type="dxa"/>
            <w:shd w:val="clear" w:color="auto" w:fill="C0E368"/>
            <w:vAlign w:val="center"/>
          </w:tcPr>
          <w:p w14:paraId="35E2B9B4" w14:textId="77777777" w:rsidR="00122EB4" w:rsidRPr="00485CF3" w:rsidRDefault="00122EB4" w:rsidP="006E4A92">
            <w:pPr>
              <w:spacing w:after="200" w:line="276" w:lineRule="auto"/>
              <w:jc w:val="center"/>
              <w:rPr>
                <w:rFonts w:ascii="Arial" w:hAnsi="Arial" w:cs="Arial"/>
              </w:rPr>
            </w:pPr>
            <w:r w:rsidRPr="00485CF3">
              <w:rPr>
                <w:rFonts w:ascii="Arial" w:hAnsi="Arial" w:cs="Arial"/>
                <w:noProof/>
                <w:lang w:eastAsia="es-CO"/>
              </w:rPr>
              <w:drawing>
                <wp:inline distT="0" distB="0" distL="0" distR="0" wp14:anchorId="33DDE41D" wp14:editId="62850A1E">
                  <wp:extent cx="2371308" cy="42826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29368" cy="438749"/>
                          </a:xfrm>
                          <a:prstGeom prst="rect">
                            <a:avLst/>
                          </a:prstGeom>
                        </pic:spPr>
                      </pic:pic>
                    </a:graphicData>
                  </a:graphic>
                </wp:inline>
              </w:drawing>
            </w:r>
          </w:p>
        </w:tc>
      </w:tr>
      <w:tr w:rsidR="00122EB4" w:rsidRPr="00485CF3" w14:paraId="31AEB434" w14:textId="77777777" w:rsidTr="006E4A92">
        <w:tc>
          <w:tcPr>
            <w:tcW w:w="390" w:type="dxa"/>
            <w:vAlign w:val="center"/>
          </w:tcPr>
          <w:p w14:paraId="16CE7B45" w14:textId="77777777" w:rsidR="00122EB4" w:rsidRPr="00485CF3" w:rsidRDefault="00122EB4" w:rsidP="006E4A92">
            <w:pPr>
              <w:spacing w:after="200" w:line="276" w:lineRule="auto"/>
              <w:jc w:val="center"/>
              <w:rPr>
                <w:rFonts w:ascii="Arial" w:hAnsi="Arial" w:cs="Arial"/>
              </w:rPr>
            </w:pPr>
            <w:r w:rsidRPr="00485CF3">
              <w:rPr>
                <w:rFonts w:ascii="Arial" w:hAnsi="Arial" w:cs="Arial"/>
              </w:rPr>
              <w:t>E</w:t>
            </w:r>
          </w:p>
        </w:tc>
        <w:tc>
          <w:tcPr>
            <w:tcW w:w="3759" w:type="dxa"/>
            <w:vAlign w:val="center"/>
          </w:tcPr>
          <w:p w14:paraId="0A5BB9D8" w14:textId="77777777" w:rsidR="00122EB4" w:rsidRPr="00485CF3" w:rsidRDefault="00122EB4" w:rsidP="006E4A92">
            <w:pPr>
              <w:spacing w:after="200" w:line="276" w:lineRule="auto"/>
              <w:jc w:val="center"/>
              <w:rPr>
                <w:rFonts w:ascii="Arial" w:hAnsi="Arial" w:cs="Arial"/>
              </w:rPr>
            </w:pPr>
            <w:r w:rsidRPr="00485CF3">
              <w:rPr>
                <w:rFonts w:ascii="Arial" w:hAnsi="Arial" w:cs="Arial"/>
                <w:noProof/>
                <w:lang w:eastAsia="es-CO"/>
              </w:rPr>
              <w:drawing>
                <wp:inline distT="0" distB="0" distL="0" distR="0" wp14:anchorId="24E21C15" wp14:editId="115C1CC9">
                  <wp:extent cx="1967696" cy="55319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95457" cy="561001"/>
                          </a:xfrm>
                          <a:prstGeom prst="rect">
                            <a:avLst/>
                          </a:prstGeom>
                        </pic:spPr>
                      </pic:pic>
                    </a:graphicData>
                  </a:graphic>
                </wp:inline>
              </w:drawing>
            </w:r>
          </w:p>
        </w:tc>
        <w:tc>
          <w:tcPr>
            <w:tcW w:w="395" w:type="dxa"/>
            <w:vAlign w:val="center"/>
          </w:tcPr>
          <w:p w14:paraId="7BF55AA6" w14:textId="77777777" w:rsidR="00122EB4" w:rsidRPr="00485CF3" w:rsidRDefault="00122EB4" w:rsidP="006E4A92">
            <w:pPr>
              <w:spacing w:after="200" w:line="276" w:lineRule="auto"/>
              <w:jc w:val="center"/>
              <w:rPr>
                <w:rFonts w:ascii="Arial" w:hAnsi="Arial" w:cs="Arial"/>
              </w:rPr>
            </w:pPr>
          </w:p>
        </w:tc>
        <w:tc>
          <w:tcPr>
            <w:tcW w:w="3950" w:type="dxa"/>
            <w:shd w:val="clear" w:color="auto" w:fill="C0E368"/>
            <w:vAlign w:val="center"/>
          </w:tcPr>
          <w:p w14:paraId="0EA38194" w14:textId="77777777" w:rsidR="00122EB4" w:rsidRPr="00485CF3" w:rsidRDefault="00122EB4" w:rsidP="006E4A92">
            <w:pPr>
              <w:pStyle w:val="Ttulo1"/>
              <w:jc w:val="center"/>
              <w:outlineLvl w:val="0"/>
              <w:rPr>
                <w:rFonts w:ascii="Arial" w:hAnsi="Arial" w:cs="Arial"/>
                <w:sz w:val="22"/>
                <w:szCs w:val="22"/>
              </w:rPr>
            </w:pPr>
            <m:oMathPara>
              <m:oMath>
                <m:r>
                  <m:rPr>
                    <m:sty m:val="b"/>
                  </m:rPr>
                  <w:rPr>
                    <w:rFonts w:ascii="Cambria Math" w:hAnsi="Cambria Math" w:cs="Arial"/>
                    <w:sz w:val="22"/>
                    <w:szCs w:val="22"/>
                  </w:rPr>
                  <m:t>x</m:t>
                </m:r>
                <m:r>
                  <m:rPr>
                    <m:sty m:val="p"/>
                  </m:rPr>
                  <w:rPr>
                    <w:rFonts w:ascii="Cambria Math" w:hAnsi="Cambria Math" w:cs="Arial"/>
                    <w:sz w:val="22"/>
                    <w:szCs w:val="22"/>
                  </w:rPr>
                  <m:t>-</m:t>
                </m:r>
                <m:r>
                  <m:rPr>
                    <m:sty m:val="b"/>
                  </m:rPr>
                  <w:rPr>
                    <w:rFonts w:ascii="Cambria Math" w:hAnsi="Cambria Math" w:cs="Arial"/>
                    <w:sz w:val="22"/>
                    <w:szCs w:val="22"/>
                  </w:rPr>
                  <m:t>3a</m:t>
                </m:r>
                <m:sSup>
                  <m:sSupPr>
                    <m:ctrlPr>
                      <w:rPr>
                        <w:rFonts w:ascii="Cambria Math" w:eastAsiaTheme="minorHAnsi" w:hAnsi="Cambria Math" w:cs="Arial"/>
                        <w:color w:val="auto"/>
                        <w:sz w:val="22"/>
                        <w:szCs w:val="22"/>
                      </w:rPr>
                    </m:ctrlPr>
                  </m:sSupPr>
                  <m:e>
                    <m:r>
                      <m:rPr>
                        <m:sty m:val="bi"/>
                      </m:rPr>
                      <w:rPr>
                        <w:rFonts w:ascii="Cambria Math" w:hAnsi="Cambria Math" w:cs="Arial"/>
                        <w:sz w:val="22"/>
                        <w:szCs w:val="22"/>
                      </w:rPr>
                      <m:t>x</m:t>
                    </m:r>
                  </m:e>
                  <m:sup>
                    <m:r>
                      <m:rPr>
                        <m:sty m:val="b"/>
                      </m:rPr>
                      <w:rPr>
                        <w:rFonts w:ascii="Cambria Math" w:hAnsi="Cambria Math" w:cs="Arial"/>
                        <w:sz w:val="22"/>
                        <w:szCs w:val="22"/>
                      </w:rPr>
                      <m:t>2</m:t>
                    </m:r>
                  </m:sup>
                </m:sSup>
                <m:r>
                  <m:rPr>
                    <m:sty m:val="p"/>
                  </m:rPr>
                  <w:rPr>
                    <w:rFonts w:ascii="Cambria Math" w:hAnsi="Cambria Math" w:cs="Arial"/>
                    <w:sz w:val="22"/>
                    <w:szCs w:val="22"/>
                  </w:rPr>
                  <m:t>-</m:t>
                </m:r>
                <m:f>
                  <m:fPr>
                    <m:ctrlPr>
                      <w:rPr>
                        <w:rFonts w:ascii="Cambria Math" w:eastAsiaTheme="minorHAnsi" w:hAnsi="Cambria Math" w:cs="Arial"/>
                        <w:color w:val="auto"/>
                        <w:sz w:val="22"/>
                        <w:szCs w:val="22"/>
                      </w:rPr>
                    </m:ctrlPr>
                  </m:fPr>
                  <m:num>
                    <m:r>
                      <m:rPr>
                        <m:sty m:val="b"/>
                      </m:rPr>
                      <w:rPr>
                        <w:rFonts w:ascii="Cambria Math" w:hAnsi="Cambria Math" w:cs="Arial"/>
                        <w:sz w:val="22"/>
                        <w:szCs w:val="22"/>
                      </w:rPr>
                      <m:t>5by</m:t>
                    </m:r>
                  </m:num>
                  <m:den>
                    <m:r>
                      <m:rPr>
                        <m:sty m:val="b"/>
                      </m:rPr>
                      <w:rPr>
                        <w:rFonts w:ascii="Cambria Math" w:hAnsi="Cambria Math" w:cs="Arial"/>
                        <w:sz w:val="22"/>
                        <w:szCs w:val="22"/>
                      </w:rPr>
                      <m:t>2</m:t>
                    </m:r>
                    <m:r>
                      <m:rPr>
                        <m:sty m:val="bi"/>
                      </m:rPr>
                      <w:rPr>
                        <w:rFonts w:ascii="Cambria Math" w:hAnsi="Cambria Math" w:cs="Arial"/>
                        <w:sz w:val="22"/>
                        <w:szCs w:val="22"/>
                      </w:rPr>
                      <m:t>ax</m:t>
                    </m:r>
                  </m:den>
                </m:f>
                <m:r>
                  <m:rPr>
                    <m:sty m:val="p"/>
                  </m:rPr>
                  <w:rPr>
                    <w:rFonts w:ascii="Cambria Math" w:hAnsi="Cambria Math" w:cs="Arial"/>
                    <w:sz w:val="22"/>
                    <w:szCs w:val="22"/>
                  </w:rPr>
                  <m:t xml:space="preserve">+ </m:t>
                </m:r>
                <m:f>
                  <m:fPr>
                    <m:ctrlPr>
                      <w:rPr>
                        <w:rFonts w:ascii="Cambria Math" w:eastAsiaTheme="minorHAnsi" w:hAnsi="Cambria Math" w:cs="Arial"/>
                        <w:color w:val="auto"/>
                        <w:sz w:val="22"/>
                        <w:szCs w:val="22"/>
                      </w:rPr>
                    </m:ctrlPr>
                  </m:fPr>
                  <m:num>
                    <m:sSup>
                      <m:sSupPr>
                        <m:ctrlPr>
                          <w:rPr>
                            <w:rFonts w:ascii="Cambria Math" w:eastAsiaTheme="minorHAnsi" w:hAnsi="Cambria Math" w:cs="Arial"/>
                            <w:color w:val="auto"/>
                            <w:sz w:val="22"/>
                            <w:szCs w:val="22"/>
                          </w:rPr>
                        </m:ctrlPr>
                      </m:sSupPr>
                      <m:e>
                        <m:r>
                          <m:rPr>
                            <m:sty m:val="bi"/>
                          </m:rPr>
                          <w:rPr>
                            <w:rFonts w:ascii="Cambria Math" w:hAnsi="Cambria Math" w:cs="Arial"/>
                            <w:sz w:val="22"/>
                            <w:szCs w:val="22"/>
                          </w:rPr>
                          <m:t>y</m:t>
                        </m:r>
                      </m:e>
                      <m:sup>
                        <m:r>
                          <m:rPr>
                            <m:sty m:val="b"/>
                          </m:rPr>
                          <w:rPr>
                            <w:rFonts w:ascii="Cambria Math" w:hAnsi="Cambria Math" w:cs="Arial"/>
                            <w:sz w:val="22"/>
                            <w:szCs w:val="22"/>
                          </w:rPr>
                          <m:t>2</m:t>
                        </m:r>
                      </m:sup>
                    </m:sSup>
                  </m:num>
                  <m:den>
                    <m:r>
                      <m:rPr>
                        <m:sty m:val="b"/>
                      </m:rPr>
                      <w:rPr>
                        <w:rFonts w:ascii="Cambria Math" w:hAnsi="Cambria Math" w:cs="Arial"/>
                        <w:sz w:val="22"/>
                        <w:szCs w:val="22"/>
                      </w:rPr>
                      <m:t>2</m:t>
                    </m:r>
                    <m:r>
                      <m:rPr>
                        <m:sty m:val="bi"/>
                      </m:rPr>
                      <w:rPr>
                        <w:rFonts w:ascii="Cambria Math" w:hAnsi="Cambria Math" w:cs="Arial"/>
                        <w:sz w:val="22"/>
                        <w:szCs w:val="22"/>
                      </w:rPr>
                      <m:t>ax</m:t>
                    </m:r>
                  </m:den>
                </m:f>
              </m:oMath>
            </m:oMathPara>
          </w:p>
        </w:tc>
      </w:tr>
    </w:tbl>
    <w:p w14:paraId="1643F387" w14:textId="77777777" w:rsidR="00122EB4" w:rsidRPr="00485CF3" w:rsidRDefault="00122EB4" w:rsidP="00122EB4">
      <w:pPr>
        <w:rPr>
          <w:rFonts w:ascii="Arial" w:hAnsi="Arial" w:cs="Arial"/>
          <w:lang w:val="es-ES"/>
        </w:rPr>
      </w:pPr>
    </w:p>
    <w:p w14:paraId="47E24434" w14:textId="77777777" w:rsidR="00122EB4" w:rsidRDefault="00122EB4" w:rsidP="00122EB4">
      <w:pPr>
        <w:rPr>
          <w:rFonts w:ascii="Arial" w:eastAsiaTheme="majorEastAsia" w:hAnsi="Arial" w:cs="Arial"/>
          <w:color w:val="2F5496" w:themeColor="accent1" w:themeShade="BF"/>
          <w:lang w:val="es-ES"/>
        </w:rPr>
      </w:pPr>
      <w:r>
        <w:rPr>
          <w:rFonts w:ascii="Arial" w:hAnsi="Arial" w:cs="Arial"/>
          <w:lang w:val="es-ES"/>
        </w:rPr>
        <w:br w:type="page"/>
      </w:r>
    </w:p>
    <w:p w14:paraId="4E5F67A4" w14:textId="77777777" w:rsidR="00122EB4" w:rsidRPr="00485CF3" w:rsidRDefault="00122EB4" w:rsidP="00122EB4">
      <w:pPr>
        <w:pStyle w:val="Ttulo1"/>
        <w:rPr>
          <w:rFonts w:ascii="Arial" w:hAnsi="Arial" w:cs="Arial"/>
          <w:sz w:val="22"/>
          <w:szCs w:val="22"/>
          <w:lang w:val="es-ES"/>
        </w:rPr>
      </w:pPr>
      <w:r w:rsidRPr="00485CF3">
        <w:rPr>
          <w:rFonts w:ascii="Arial" w:hAnsi="Arial" w:cs="Arial"/>
          <w:sz w:val="22"/>
          <w:szCs w:val="22"/>
          <w:lang w:val="es-ES"/>
        </w:rPr>
        <w:lastRenderedPageBreak/>
        <w:t>Bibliografía y cibergrafía</w:t>
      </w:r>
    </w:p>
    <w:p w14:paraId="3D17D5DF" w14:textId="77777777" w:rsidR="00122EB4" w:rsidRPr="00485CF3" w:rsidRDefault="00122EB4" w:rsidP="00122EB4">
      <w:pPr>
        <w:pStyle w:val="Prrafodelista"/>
        <w:numPr>
          <w:ilvl w:val="0"/>
          <w:numId w:val="1"/>
        </w:numPr>
        <w:rPr>
          <w:rFonts w:ascii="Arial" w:hAnsi="Arial" w:cs="Arial"/>
          <w:lang w:val="es-ES"/>
        </w:rPr>
      </w:pPr>
      <w:r w:rsidRPr="00485CF3">
        <w:rPr>
          <w:rFonts w:ascii="Arial" w:hAnsi="Arial" w:cs="Arial"/>
          <w:lang w:val="es-ES"/>
        </w:rPr>
        <w:t>Los caminos del saber, Santillana 8°</w:t>
      </w:r>
    </w:p>
    <w:p w14:paraId="567496F0" w14:textId="77777777" w:rsidR="00122EB4" w:rsidRPr="00485CF3" w:rsidRDefault="00122EB4" w:rsidP="00122EB4">
      <w:pPr>
        <w:pStyle w:val="Prrafodelista"/>
        <w:numPr>
          <w:ilvl w:val="0"/>
          <w:numId w:val="1"/>
        </w:numPr>
        <w:rPr>
          <w:rFonts w:ascii="Arial" w:hAnsi="Arial" w:cs="Arial"/>
          <w:lang w:val="es-ES"/>
        </w:rPr>
      </w:pPr>
      <w:r w:rsidRPr="00485CF3">
        <w:rPr>
          <w:rFonts w:ascii="Arial" w:hAnsi="Arial" w:cs="Arial"/>
        </w:rPr>
        <w:t>Tomado el 28 de mayo de 2020 de https://matematicasn.blogspot.com/2015/12/division-de-un-polinomio-por-un-monomio.html</w:t>
      </w:r>
    </w:p>
    <w:p w14:paraId="51CF679A" w14:textId="77777777" w:rsidR="00122EB4" w:rsidRPr="00485CF3" w:rsidRDefault="00122EB4" w:rsidP="00122EB4">
      <w:pPr>
        <w:rPr>
          <w:rFonts w:ascii="Arial" w:hAnsi="Arial" w:cs="Arial"/>
          <w:lang w:val="es-ES"/>
        </w:rPr>
      </w:pPr>
    </w:p>
    <w:p w14:paraId="195432EE" w14:textId="77777777" w:rsidR="00122EB4" w:rsidRDefault="00122EB4"/>
    <w:sectPr w:rsidR="00122E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37DEF"/>
    <w:multiLevelType w:val="hybridMultilevel"/>
    <w:tmpl w:val="7E528C94"/>
    <w:lvl w:ilvl="0" w:tplc="240423F0">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1B4199"/>
    <w:multiLevelType w:val="hybridMultilevel"/>
    <w:tmpl w:val="A8625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B4"/>
    <w:rsid w:val="00122EB4"/>
    <w:rsid w:val="003B0559"/>
    <w:rsid w:val="00711FC9"/>
    <w:rsid w:val="00AD2D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F74C"/>
  <w15:chartTrackingRefBased/>
  <w15:docId w15:val="{ED241A12-E912-480E-8479-F351B79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2E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2EB4"/>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122EB4"/>
    <w:pPr>
      <w:ind w:left="720"/>
      <w:contextualSpacing/>
    </w:pPr>
  </w:style>
  <w:style w:type="table" w:styleId="Tablaconcuadrcula">
    <w:name w:val="Table Grid"/>
    <w:basedOn w:val="Tablanormal"/>
    <w:uiPriority w:val="39"/>
    <w:rsid w:val="00122EB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AD2D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2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684</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2020-06-24T13:55:00Z</dcterms:created>
  <dcterms:modified xsi:type="dcterms:W3CDTF">2020-07-27T21:05:00Z</dcterms:modified>
</cp:coreProperties>
</file>