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336" w:rsidRPr="00EB6376" w:rsidRDefault="00DA7336" w:rsidP="00DA7336">
      <w:pPr>
        <w:rPr>
          <w:rFonts w:ascii="Comic Sans MS" w:hAnsi="Comic Sans MS"/>
          <w:sz w:val="24"/>
          <w:szCs w:val="24"/>
          <w:lang w:val="es-ES"/>
        </w:rPr>
      </w:pPr>
      <w:bookmarkStart w:id="0" w:name="_GoBack"/>
      <w:bookmarkEnd w:id="0"/>
    </w:p>
    <w:p w:rsidR="00DA7336" w:rsidRPr="00EB6376" w:rsidRDefault="00DA7336" w:rsidP="00DA7336">
      <w:pPr>
        <w:jc w:val="center"/>
        <w:rPr>
          <w:rFonts w:ascii="Comic Sans MS" w:hAnsi="Comic Sans MS"/>
          <w:sz w:val="24"/>
          <w:szCs w:val="24"/>
          <w:lang w:val="es-ES"/>
        </w:rPr>
      </w:pPr>
      <w:r w:rsidRPr="00EB6376">
        <w:rPr>
          <w:rFonts w:ascii="Comic Sans MS" w:hAnsi="Comic Sans MS"/>
          <w:sz w:val="24"/>
          <w:szCs w:val="24"/>
          <w:lang w:val="es-ES"/>
        </w:rPr>
        <w:t xml:space="preserve">INSTITUCIÓN EDUCATIVA EMBERA RURAL ATRATO MEDIO </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8"/>
        <w:gridCol w:w="7316"/>
      </w:tblGrid>
      <w:tr w:rsidR="00EB6376" w:rsidRPr="00EB6376" w:rsidTr="00DB66EF">
        <w:trPr>
          <w:cantSplit/>
        </w:trPr>
        <w:tc>
          <w:tcPr>
            <w:tcW w:w="1898" w:type="dxa"/>
            <w:tcBorders>
              <w:top w:val="single" w:sz="18" w:space="0" w:color="0000FF"/>
              <w:left w:val="single" w:sz="18" w:space="0" w:color="0000FF"/>
              <w:bottom w:val="single" w:sz="6" w:space="0" w:color="0000FF"/>
              <w:right w:val="single" w:sz="6" w:space="0" w:color="0000FF"/>
            </w:tcBorders>
          </w:tcPr>
          <w:p w:rsidR="00EB6376" w:rsidRPr="00EB6376" w:rsidRDefault="00EB6376" w:rsidP="00EB6376">
            <w:pPr>
              <w:spacing w:after="0" w:line="240" w:lineRule="auto"/>
              <w:rPr>
                <w:rFonts w:ascii="Comic Sans MS" w:eastAsia="Times New Roman" w:hAnsi="Comic Sans MS" w:cs="Times New Roman"/>
                <w:b/>
                <w:color w:val="000000"/>
                <w:szCs w:val="24"/>
                <w:lang w:val="es-ES" w:eastAsia="es-ES"/>
              </w:rPr>
            </w:pPr>
            <w:r w:rsidRPr="00EB6376">
              <w:rPr>
                <w:rFonts w:ascii="Comic Sans MS" w:eastAsia="Times New Roman" w:hAnsi="Comic Sans MS" w:cs="Times New Roman"/>
                <w:b/>
                <w:color w:val="000000"/>
                <w:szCs w:val="24"/>
                <w:lang w:val="es-ES" w:eastAsia="es-ES"/>
              </w:rPr>
              <w:t>Proyecto:</w:t>
            </w:r>
          </w:p>
        </w:tc>
        <w:tc>
          <w:tcPr>
            <w:tcW w:w="7316" w:type="dxa"/>
            <w:tcBorders>
              <w:top w:val="single" w:sz="18" w:space="0" w:color="0000FF"/>
              <w:left w:val="single" w:sz="6" w:space="0" w:color="0000FF"/>
              <w:bottom w:val="single" w:sz="6" w:space="0" w:color="0000FF"/>
              <w:right w:val="single" w:sz="18" w:space="0" w:color="0000FF"/>
            </w:tcBorders>
          </w:tcPr>
          <w:p w:rsidR="00EB6376" w:rsidRPr="00EB6376" w:rsidRDefault="00EB6376" w:rsidP="00EB6376">
            <w:pPr>
              <w:spacing w:after="0" w:line="240" w:lineRule="auto"/>
              <w:rPr>
                <w:rFonts w:ascii="Comic Sans MS" w:eastAsia="Times New Roman" w:hAnsi="Comic Sans MS" w:cs="Times New Roman"/>
                <w:color w:val="000000"/>
                <w:szCs w:val="24"/>
                <w:lang w:val="es-ES" w:eastAsia="es-ES"/>
              </w:rPr>
            </w:pPr>
            <w:r w:rsidRPr="00EB6376">
              <w:rPr>
                <w:rFonts w:ascii="Comic Sans MS" w:eastAsia="Times New Roman" w:hAnsi="Comic Sans MS" w:cs="Times New Roman"/>
                <w:color w:val="000000"/>
                <w:szCs w:val="24"/>
                <w:lang w:val="es-ES" w:eastAsia="es-ES"/>
              </w:rPr>
              <w:t xml:space="preserve">Matemáticas y Física  </w:t>
            </w:r>
          </w:p>
        </w:tc>
      </w:tr>
      <w:tr w:rsidR="00EB6376" w:rsidRPr="00EB6376" w:rsidTr="00DB66EF">
        <w:tc>
          <w:tcPr>
            <w:tcW w:w="1898" w:type="dxa"/>
            <w:tcBorders>
              <w:top w:val="single" w:sz="6" w:space="0" w:color="0000FF"/>
              <w:left w:val="single" w:sz="18" w:space="0" w:color="0000FF"/>
              <w:bottom w:val="single" w:sz="6" w:space="0" w:color="0000FF"/>
              <w:right w:val="single" w:sz="6" w:space="0" w:color="0000FF"/>
            </w:tcBorders>
          </w:tcPr>
          <w:p w:rsidR="00EB6376" w:rsidRPr="00EB6376" w:rsidRDefault="00EB6376" w:rsidP="00EB6376">
            <w:pPr>
              <w:spacing w:after="0" w:line="240" w:lineRule="auto"/>
              <w:jc w:val="both"/>
              <w:rPr>
                <w:rFonts w:ascii="Comic Sans MS" w:eastAsia="Times New Roman" w:hAnsi="Comic Sans MS" w:cs="Times New Roman"/>
                <w:b/>
                <w:color w:val="000000"/>
                <w:szCs w:val="24"/>
                <w:lang w:val="es-ES" w:eastAsia="es-ES"/>
              </w:rPr>
            </w:pPr>
            <w:r w:rsidRPr="00EB6376">
              <w:rPr>
                <w:rFonts w:ascii="Comic Sans MS" w:eastAsia="Times New Roman" w:hAnsi="Comic Sans MS" w:cs="Times New Roman"/>
                <w:b/>
                <w:color w:val="000000"/>
                <w:szCs w:val="24"/>
                <w:lang w:val="es-ES" w:eastAsia="es-ES"/>
              </w:rPr>
              <w:t>Materiales:</w:t>
            </w:r>
          </w:p>
        </w:tc>
        <w:tc>
          <w:tcPr>
            <w:tcW w:w="7316" w:type="dxa"/>
            <w:tcBorders>
              <w:top w:val="single" w:sz="6" w:space="0" w:color="0000FF"/>
              <w:left w:val="single" w:sz="6" w:space="0" w:color="0000FF"/>
              <w:bottom w:val="single" w:sz="6" w:space="0" w:color="0000FF"/>
              <w:right w:val="single" w:sz="18" w:space="0" w:color="0000FF"/>
            </w:tcBorders>
          </w:tcPr>
          <w:p w:rsidR="00EB6376" w:rsidRPr="00EB6376" w:rsidRDefault="00EB6376" w:rsidP="00EB6376">
            <w:pPr>
              <w:spacing w:after="0" w:line="240" w:lineRule="auto"/>
              <w:jc w:val="both"/>
              <w:rPr>
                <w:rFonts w:ascii="Comic Sans MS" w:eastAsia="Times New Roman" w:hAnsi="Comic Sans MS" w:cs="Times New Roman"/>
                <w:color w:val="000000"/>
                <w:szCs w:val="24"/>
                <w:lang w:val="es-ES" w:eastAsia="es-ES"/>
              </w:rPr>
            </w:pPr>
            <w:r w:rsidRPr="00EB6376">
              <w:rPr>
                <w:rFonts w:ascii="Comic Sans MS" w:eastAsia="Times New Roman" w:hAnsi="Comic Sans MS" w:cs="Times New Roman"/>
                <w:color w:val="000000"/>
                <w:szCs w:val="24"/>
                <w:lang w:val="es-ES" w:eastAsia="es-ES"/>
              </w:rPr>
              <w:t>Papel, regla y lápiz</w:t>
            </w:r>
          </w:p>
        </w:tc>
      </w:tr>
      <w:tr w:rsidR="00EB6376" w:rsidRPr="00EB6376" w:rsidTr="00DB66EF">
        <w:tc>
          <w:tcPr>
            <w:tcW w:w="1898" w:type="dxa"/>
            <w:tcBorders>
              <w:top w:val="single" w:sz="6" w:space="0" w:color="0000FF"/>
              <w:left w:val="single" w:sz="18" w:space="0" w:color="0000FF"/>
              <w:bottom w:val="single" w:sz="6" w:space="0" w:color="0000FF"/>
              <w:right w:val="single" w:sz="6" w:space="0" w:color="0000FF"/>
            </w:tcBorders>
          </w:tcPr>
          <w:p w:rsidR="00EB6376" w:rsidRPr="00EB6376" w:rsidRDefault="00EB6376" w:rsidP="00EB6376">
            <w:pPr>
              <w:spacing w:after="0" w:line="240" w:lineRule="auto"/>
              <w:rPr>
                <w:rFonts w:ascii="Comic Sans MS" w:eastAsia="Times New Roman" w:hAnsi="Comic Sans MS" w:cs="Times New Roman"/>
                <w:b/>
                <w:color w:val="000000"/>
                <w:szCs w:val="24"/>
                <w:lang w:val="es-ES" w:eastAsia="es-ES"/>
              </w:rPr>
            </w:pPr>
            <w:r w:rsidRPr="00EB6376">
              <w:rPr>
                <w:rFonts w:ascii="Comic Sans MS" w:eastAsia="Times New Roman" w:hAnsi="Comic Sans MS" w:cs="Times New Roman"/>
                <w:b/>
                <w:color w:val="000000"/>
                <w:szCs w:val="24"/>
                <w:lang w:val="es-ES" w:eastAsia="es-ES"/>
              </w:rPr>
              <w:t>No. De páginas:</w:t>
            </w:r>
          </w:p>
        </w:tc>
        <w:tc>
          <w:tcPr>
            <w:tcW w:w="7316" w:type="dxa"/>
            <w:tcBorders>
              <w:top w:val="single" w:sz="6" w:space="0" w:color="0000FF"/>
              <w:left w:val="single" w:sz="6" w:space="0" w:color="0000FF"/>
              <w:bottom w:val="single" w:sz="6" w:space="0" w:color="0000FF"/>
              <w:right w:val="single" w:sz="18" w:space="0" w:color="0000FF"/>
            </w:tcBorders>
          </w:tcPr>
          <w:p w:rsidR="00EB6376" w:rsidRPr="00EB6376" w:rsidRDefault="00EB6376" w:rsidP="00EB6376">
            <w:pPr>
              <w:spacing w:after="0" w:line="240" w:lineRule="auto"/>
              <w:rPr>
                <w:rFonts w:ascii="Comic Sans MS" w:eastAsia="Times New Roman" w:hAnsi="Comic Sans MS" w:cs="Times New Roman"/>
                <w:color w:val="000000"/>
                <w:szCs w:val="24"/>
                <w:lang w:val="es-ES" w:eastAsia="es-ES"/>
              </w:rPr>
            </w:pPr>
            <w:r w:rsidRPr="00EB6376">
              <w:rPr>
                <w:rFonts w:ascii="Comic Sans MS" w:eastAsia="Times New Roman" w:hAnsi="Comic Sans MS" w:cs="Times New Roman"/>
                <w:color w:val="000000"/>
                <w:szCs w:val="24"/>
                <w:lang w:val="es-ES" w:eastAsia="es-ES"/>
              </w:rPr>
              <w:t>9</w:t>
            </w:r>
          </w:p>
        </w:tc>
      </w:tr>
      <w:tr w:rsidR="00EB6376" w:rsidRPr="00EB6376" w:rsidTr="00DB66EF">
        <w:tc>
          <w:tcPr>
            <w:tcW w:w="1898" w:type="dxa"/>
            <w:tcBorders>
              <w:top w:val="single" w:sz="6" w:space="0" w:color="0000FF"/>
              <w:left w:val="single" w:sz="18" w:space="0" w:color="0000FF"/>
              <w:bottom w:val="single" w:sz="6" w:space="0" w:color="0000FF"/>
              <w:right w:val="single" w:sz="6" w:space="0" w:color="0000FF"/>
            </w:tcBorders>
          </w:tcPr>
          <w:p w:rsidR="00EB6376" w:rsidRPr="00EB6376" w:rsidRDefault="00EB6376" w:rsidP="00EB6376">
            <w:pPr>
              <w:spacing w:after="0" w:line="240" w:lineRule="auto"/>
              <w:rPr>
                <w:rFonts w:ascii="Comic Sans MS" w:eastAsia="Times New Roman" w:hAnsi="Comic Sans MS" w:cs="Times New Roman"/>
                <w:b/>
                <w:color w:val="000000"/>
                <w:szCs w:val="24"/>
                <w:lang w:val="es-ES" w:eastAsia="es-ES"/>
              </w:rPr>
            </w:pPr>
            <w:r w:rsidRPr="00EB6376">
              <w:rPr>
                <w:rFonts w:ascii="Comic Sans MS" w:eastAsia="Times New Roman" w:hAnsi="Comic Sans MS" w:cs="Times New Roman"/>
                <w:b/>
                <w:color w:val="000000"/>
                <w:szCs w:val="24"/>
                <w:lang w:val="es-ES" w:eastAsia="es-ES"/>
              </w:rPr>
              <w:t xml:space="preserve">Grado </w:t>
            </w:r>
          </w:p>
        </w:tc>
        <w:tc>
          <w:tcPr>
            <w:tcW w:w="7316" w:type="dxa"/>
            <w:tcBorders>
              <w:top w:val="single" w:sz="6" w:space="0" w:color="0000FF"/>
              <w:left w:val="single" w:sz="6" w:space="0" w:color="0000FF"/>
              <w:bottom w:val="single" w:sz="6" w:space="0" w:color="0000FF"/>
              <w:right w:val="single" w:sz="18" w:space="0" w:color="0000FF"/>
            </w:tcBorders>
          </w:tcPr>
          <w:p w:rsidR="00EB6376" w:rsidRPr="00EB6376" w:rsidRDefault="00EB6376" w:rsidP="00EB6376">
            <w:pPr>
              <w:spacing w:after="0" w:line="240" w:lineRule="auto"/>
              <w:rPr>
                <w:rFonts w:ascii="Comic Sans MS" w:eastAsia="Times New Roman" w:hAnsi="Comic Sans MS" w:cs="Times New Roman"/>
                <w:color w:val="000000"/>
                <w:szCs w:val="24"/>
                <w:lang w:val="es-ES" w:eastAsia="es-ES"/>
              </w:rPr>
            </w:pPr>
            <w:r>
              <w:rPr>
                <w:rFonts w:ascii="Comic Sans MS" w:eastAsia="Times New Roman" w:hAnsi="Comic Sans MS" w:cs="Times New Roman"/>
                <w:color w:val="000000"/>
                <w:szCs w:val="24"/>
                <w:lang w:val="es-ES" w:eastAsia="es-ES"/>
              </w:rPr>
              <w:t>7, 8, 9, 10 y 11</w:t>
            </w:r>
          </w:p>
        </w:tc>
      </w:tr>
      <w:tr w:rsidR="00EB6376" w:rsidRPr="00EB6376" w:rsidTr="00DB66EF">
        <w:tc>
          <w:tcPr>
            <w:tcW w:w="1898" w:type="dxa"/>
            <w:tcBorders>
              <w:top w:val="single" w:sz="6" w:space="0" w:color="0000FF"/>
              <w:left w:val="single" w:sz="18" w:space="0" w:color="0000FF"/>
              <w:bottom w:val="single" w:sz="6" w:space="0" w:color="0000FF"/>
              <w:right w:val="single" w:sz="6" w:space="0" w:color="0000FF"/>
            </w:tcBorders>
          </w:tcPr>
          <w:p w:rsidR="00EB6376" w:rsidRPr="00EB6376" w:rsidRDefault="00EB6376" w:rsidP="00EB6376">
            <w:pPr>
              <w:spacing w:after="0" w:line="240" w:lineRule="auto"/>
              <w:rPr>
                <w:rFonts w:ascii="Comic Sans MS" w:eastAsia="Times New Roman" w:hAnsi="Comic Sans MS" w:cs="Times New Roman"/>
                <w:b/>
                <w:color w:val="000000"/>
                <w:szCs w:val="24"/>
                <w:lang w:val="es-ES" w:eastAsia="es-ES"/>
              </w:rPr>
            </w:pPr>
            <w:r w:rsidRPr="00EB6376">
              <w:rPr>
                <w:rFonts w:ascii="Comic Sans MS" w:eastAsia="Times New Roman" w:hAnsi="Comic Sans MS" w:cs="Times New Roman"/>
                <w:b/>
                <w:color w:val="000000"/>
                <w:szCs w:val="24"/>
                <w:lang w:val="es-ES" w:eastAsia="es-ES"/>
              </w:rPr>
              <w:t xml:space="preserve">Actividad a desarrollar </w:t>
            </w:r>
          </w:p>
        </w:tc>
        <w:tc>
          <w:tcPr>
            <w:tcW w:w="7316" w:type="dxa"/>
            <w:tcBorders>
              <w:top w:val="single" w:sz="6" w:space="0" w:color="0000FF"/>
              <w:left w:val="single" w:sz="6" w:space="0" w:color="0000FF"/>
              <w:bottom w:val="single" w:sz="6" w:space="0" w:color="0000FF"/>
              <w:right w:val="single" w:sz="18" w:space="0" w:color="0000FF"/>
            </w:tcBorders>
          </w:tcPr>
          <w:p w:rsidR="00EB6376" w:rsidRPr="00EB6376" w:rsidRDefault="00EB6376" w:rsidP="00EB6376">
            <w:pPr>
              <w:spacing w:after="0" w:line="240" w:lineRule="auto"/>
              <w:rPr>
                <w:rFonts w:ascii="Comic Sans MS" w:eastAsia="Times New Roman" w:hAnsi="Comic Sans MS" w:cs="Times New Roman"/>
                <w:color w:val="000000"/>
                <w:szCs w:val="24"/>
                <w:lang w:val="es-ES" w:eastAsia="es-ES"/>
              </w:rPr>
            </w:pPr>
            <w:r w:rsidRPr="00EB6376">
              <w:rPr>
                <w:rFonts w:ascii="Comic Sans MS" w:eastAsia="Times New Roman" w:hAnsi="Comic Sans MS" w:cs="Times New Roman"/>
                <w:color w:val="000000"/>
                <w:szCs w:val="24"/>
                <w:lang w:val="es-ES" w:eastAsia="es-ES"/>
              </w:rPr>
              <w:t xml:space="preserve">Leer y analizar el contenido de la guía hacer los ejemplos propuesto a partir de los ejercicios ilustrativos </w:t>
            </w:r>
          </w:p>
        </w:tc>
      </w:tr>
      <w:tr w:rsidR="00EB6376" w:rsidRPr="00EB6376" w:rsidTr="00DB66EF">
        <w:tc>
          <w:tcPr>
            <w:tcW w:w="1898" w:type="dxa"/>
            <w:tcBorders>
              <w:top w:val="single" w:sz="6" w:space="0" w:color="0000FF"/>
              <w:left w:val="single" w:sz="18" w:space="0" w:color="0000FF"/>
              <w:bottom w:val="single" w:sz="18" w:space="0" w:color="0000FF"/>
              <w:right w:val="single" w:sz="6" w:space="0" w:color="0000FF"/>
            </w:tcBorders>
          </w:tcPr>
          <w:p w:rsidR="00EB6376" w:rsidRPr="00EB6376" w:rsidRDefault="00EB6376" w:rsidP="00EB6376">
            <w:pPr>
              <w:spacing w:after="0" w:line="240" w:lineRule="auto"/>
              <w:rPr>
                <w:rFonts w:ascii="Comic Sans MS" w:eastAsia="Times New Roman" w:hAnsi="Comic Sans MS" w:cs="Times New Roman"/>
                <w:b/>
                <w:color w:val="000000"/>
                <w:szCs w:val="24"/>
                <w:lang w:val="es-ES" w:eastAsia="es-ES"/>
              </w:rPr>
            </w:pPr>
            <w:r w:rsidRPr="00EB6376">
              <w:rPr>
                <w:rFonts w:ascii="Comic Sans MS" w:eastAsia="Times New Roman" w:hAnsi="Comic Sans MS" w:cs="Times New Roman"/>
                <w:b/>
                <w:color w:val="000000"/>
                <w:szCs w:val="24"/>
                <w:lang w:val="es-ES" w:eastAsia="es-ES"/>
              </w:rPr>
              <w:t xml:space="preserve">Profe </w:t>
            </w:r>
          </w:p>
        </w:tc>
        <w:tc>
          <w:tcPr>
            <w:tcW w:w="7316" w:type="dxa"/>
            <w:tcBorders>
              <w:top w:val="single" w:sz="6" w:space="0" w:color="0000FF"/>
              <w:left w:val="single" w:sz="6" w:space="0" w:color="0000FF"/>
              <w:bottom w:val="single" w:sz="18" w:space="0" w:color="0000FF"/>
              <w:right w:val="single" w:sz="18" w:space="0" w:color="0000FF"/>
            </w:tcBorders>
          </w:tcPr>
          <w:p w:rsidR="00EB6376" w:rsidRPr="00EB6376" w:rsidRDefault="00EB6376" w:rsidP="00EB6376">
            <w:pPr>
              <w:spacing w:after="0" w:line="240" w:lineRule="auto"/>
              <w:rPr>
                <w:rFonts w:ascii="Comic Sans MS" w:eastAsia="Times New Roman" w:hAnsi="Comic Sans MS" w:cs="Times New Roman"/>
                <w:color w:val="000000"/>
                <w:szCs w:val="24"/>
                <w:lang w:val="es-ES" w:eastAsia="es-ES"/>
              </w:rPr>
            </w:pPr>
            <w:proofErr w:type="spellStart"/>
            <w:r w:rsidRPr="00EB6376">
              <w:rPr>
                <w:rFonts w:ascii="Comic Sans MS" w:eastAsia="Times New Roman" w:hAnsi="Comic Sans MS" w:cs="Times New Roman"/>
                <w:color w:val="000000"/>
                <w:szCs w:val="24"/>
                <w:lang w:val="es-ES" w:eastAsia="es-ES"/>
              </w:rPr>
              <w:t>Johnatan</w:t>
            </w:r>
            <w:proofErr w:type="spellEnd"/>
            <w:r w:rsidRPr="00EB6376">
              <w:rPr>
                <w:rFonts w:ascii="Comic Sans MS" w:eastAsia="Times New Roman" w:hAnsi="Comic Sans MS" w:cs="Times New Roman"/>
                <w:color w:val="000000"/>
                <w:szCs w:val="24"/>
                <w:lang w:val="es-ES" w:eastAsia="es-ES"/>
              </w:rPr>
              <w:t xml:space="preserve"> palacios </w:t>
            </w:r>
            <w:proofErr w:type="spellStart"/>
            <w:r w:rsidRPr="00EB6376">
              <w:rPr>
                <w:rFonts w:ascii="Comic Sans MS" w:eastAsia="Times New Roman" w:hAnsi="Comic Sans MS" w:cs="Times New Roman"/>
                <w:color w:val="000000"/>
                <w:szCs w:val="24"/>
                <w:lang w:val="es-ES" w:eastAsia="es-ES"/>
              </w:rPr>
              <w:t>renteria</w:t>
            </w:r>
            <w:proofErr w:type="spellEnd"/>
            <w:r w:rsidRPr="00EB6376">
              <w:rPr>
                <w:rFonts w:ascii="Comic Sans MS" w:eastAsia="Times New Roman" w:hAnsi="Comic Sans MS" w:cs="Times New Roman"/>
                <w:color w:val="000000"/>
                <w:szCs w:val="24"/>
                <w:lang w:val="es-ES" w:eastAsia="es-ES"/>
              </w:rPr>
              <w:t xml:space="preserve"> </w:t>
            </w:r>
          </w:p>
        </w:tc>
      </w:tr>
    </w:tbl>
    <w:p w:rsidR="00DA7336" w:rsidRPr="00EB6376" w:rsidRDefault="00DA7336" w:rsidP="00EB6376">
      <w:pPr>
        <w:rPr>
          <w:rFonts w:ascii="Comic Sans MS" w:hAnsi="Comic Sans MS"/>
          <w:sz w:val="24"/>
          <w:szCs w:val="24"/>
          <w:lang w:val="es-ES"/>
        </w:rPr>
      </w:pPr>
    </w:p>
    <w:p w:rsidR="00563EEE" w:rsidRPr="00EB6376" w:rsidRDefault="005B0557" w:rsidP="00267108">
      <w:pPr>
        <w:pStyle w:val="Prrafodelista"/>
        <w:numPr>
          <w:ilvl w:val="0"/>
          <w:numId w:val="1"/>
        </w:numPr>
        <w:rPr>
          <w:rFonts w:ascii="Comic Sans MS" w:hAnsi="Comic Sans MS"/>
          <w:sz w:val="24"/>
          <w:szCs w:val="24"/>
          <w:lang w:val="es-ES"/>
        </w:rPr>
      </w:pPr>
      <w:r w:rsidRPr="00EB6376">
        <w:rPr>
          <w:rFonts w:ascii="Comic Sans MS" w:hAnsi="Comic Sans MS"/>
          <w:sz w:val="24"/>
          <w:szCs w:val="24"/>
          <w:lang w:val="es-ES"/>
        </w:rPr>
        <w:t>Cuál</w:t>
      </w:r>
      <w:r w:rsidR="00A82CB0" w:rsidRPr="00EB6376">
        <w:rPr>
          <w:rFonts w:ascii="Comic Sans MS" w:hAnsi="Comic Sans MS"/>
          <w:sz w:val="24"/>
          <w:szCs w:val="24"/>
          <w:lang w:val="es-ES"/>
        </w:rPr>
        <w:t xml:space="preserve"> es el </w:t>
      </w:r>
      <w:r w:rsidRPr="00EB6376">
        <w:rPr>
          <w:rFonts w:ascii="Comic Sans MS" w:hAnsi="Comic Sans MS"/>
          <w:sz w:val="24"/>
          <w:szCs w:val="24"/>
          <w:lang w:val="es-ES"/>
        </w:rPr>
        <w:t>número</w:t>
      </w:r>
      <w:r w:rsidR="00A82CB0" w:rsidRPr="00EB6376">
        <w:rPr>
          <w:rFonts w:ascii="Comic Sans MS" w:hAnsi="Comic Sans MS"/>
          <w:sz w:val="24"/>
          <w:szCs w:val="24"/>
          <w:lang w:val="es-ES"/>
        </w:rPr>
        <w:t xml:space="preserve"> que falta </w:t>
      </w:r>
    </w:p>
    <w:tbl>
      <w:tblPr>
        <w:tblStyle w:val="Tablaconcuadrcula"/>
        <w:tblW w:w="0" w:type="auto"/>
        <w:tblLook w:val="04A0" w:firstRow="1" w:lastRow="0" w:firstColumn="1" w:lastColumn="0" w:noHBand="0" w:noVBand="1"/>
      </w:tblPr>
      <w:tblGrid>
        <w:gridCol w:w="1099"/>
        <w:gridCol w:w="1099"/>
        <w:gridCol w:w="1099"/>
      </w:tblGrid>
      <w:tr w:rsidR="00A82CB0" w:rsidRPr="00EB6376" w:rsidTr="00A82CB0">
        <w:trPr>
          <w:trHeight w:val="593"/>
        </w:trPr>
        <w:tc>
          <w:tcPr>
            <w:tcW w:w="1099" w:type="dxa"/>
          </w:tcPr>
          <w:p w:rsidR="00A82CB0" w:rsidRPr="00EB6376" w:rsidRDefault="00A82CB0">
            <w:pPr>
              <w:rPr>
                <w:rFonts w:ascii="Comic Sans MS" w:hAnsi="Comic Sans MS"/>
                <w:sz w:val="24"/>
                <w:szCs w:val="24"/>
                <w:lang w:val="es-ES"/>
              </w:rPr>
            </w:pPr>
            <w:r w:rsidRPr="00EB6376">
              <w:rPr>
                <w:rFonts w:ascii="Comic Sans MS" w:hAnsi="Comic Sans MS"/>
                <w:sz w:val="24"/>
                <w:szCs w:val="24"/>
                <w:lang w:val="es-ES"/>
              </w:rPr>
              <w:t>6</w:t>
            </w:r>
          </w:p>
        </w:tc>
        <w:tc>
          <w:tcPr>
            <w:tcW w:w="1099" w:type="dxa"/>
          </w:tcPr>
          <w:p w:rsidR="00A82CB0" w:rsidRPr="00EB6376" w:rsidRDefault="00A82CB0">
            <w:pPr>
              <w:rPr>
                <w:rFonts w:ascii="Comic Sans MS" w:hAnsi="Comic Sans MS"/>
                <w:sz w:val="24"/>
                <w:szCs w:val="24"/>
                <w:lang w:val="es-ES"/>
              </w:rPr>
            </w:pPr>
            <w:r w:rsidRPr="00EB6376">
              <w:rPr>
                <w:rFonts w:ascii="Comic Sans MS" w:hAnsi="Comic Sans MS"/>
                <w:sz w:val="24"/>
                <w:szCs w:val="24"/>
                <w:lang w:val="es-ES"/>
              </w:rPr>
              <w:t>2</w:t>
            </w:r>
          </w:p>
        </w:tc>
        <w:tc>
          <w:tcPr>
            <w:tcW w:w="1099" w:type="dxa"/>
          </w:tcPr>
          <w:p w:rsidR="00A82CB0" w:rsidRPr="00EB6376" w:rsidRDefault="00A82CB0">
            <w:pPr>
              <w:rPr>
                <w:rFonts w:ascii="Comic Sans MS" w:hAnsi="Comic Sans MS"/>
                <w:sz w:val="24"/>
                <w:szCs w:val="24"/>
                <w:lang w:val="es-ES"/>
              </w:rPr>
            </w:pPr>
            <w:r w:rsidRPr="00EB6376">
              <w:rPr>
                <w:rFonts w:ascii="Comic Sans MS" w:hAnsi="Comic Sans MS"/>
                <w:sz w:val="24"/>
                <w:szCs w:val="24"/>
                <w:lang w:val="es-ES"/>
              </w:rPr>
              <w:t>12</w:t>
            </w:r>
          </w:p>
        </w:tc>
      </w:tr>
      <w:tr w:rsidR="00A82CB0" w:rsidRPr="00EB6376" w:rsidTr="00A82CB0">
        <w:trPr>
          <w:trHeight w:val="560"/>
        </w:trPr>
        <w:tc>
          <w:tcPr>
            <w:tcW w:w="1099" w:type="dxa"/>
          </w:tcPr>
          <w:p w:rsidR="00A82CB0" w:rsidRPr="00EB6376" w:rsidRDefault="00A82CB0">
            <w:pPr>
              <w:rPr>
                <w:rFonts w:ascii="Comic Sans MS" w:hAnsi="Comic Sans MS"/>
                <w:sz w:val="24"/>
                <w:szCs w:val="24"/>
                <w:lang w:val="es-ES"/>
              </w:rPr>
            </w:pPr>
            <w:r w:rsidRPr="00EB6376">
              <w:rPr>
                <w:rFonts w:ascii="Comic Sans MS" w:hAnsi="Comic Sans MS"/>
                <w:sz w:val="24"/>
                <w:szCs w:val="24"/>
                <w:lang w:val="es-ES"/>
              </w:rPr>
              <w:t>4</w:t>
            </w:r>
          </w:p>
        </w:tc>
        <w:tc>
          <w:tcPr>
            <w:tcW w:w="1099" w:type="dxa"/>
          </w:tcPr>
          <w:p w:rsidR="00A82CB0" w:rsidRPr="00EB6376" w:rsidRDefault="00A82CB0">
            <w:pPr>
              <w:rPr>
                <w:rFonts w:ascii="Comic Sans MS" w:hAnsi="Comic Sans MS"/>
                <w:sz w:val="24"/>
                <w:szCs w:val="24"/>
                <w:lang w:val="es-ES"/>
              </w:rPr>
            </w:pPr>
            <w:r w:rsidRPr="00EB6376">
              <w:rPr>
                <w:rFonts w:ascii="Comic Sans MS" w:hAnsi="Comic Sans MS"/>
                <w:sz w:val="24"/>
                <w:szCs w:val="24"/>
                <w:lang w:val="es-ES"/>
              </w:rPr>
              <w:t>5</w:t>
            </w:r>
          </w:p>
        </w:tc>
        <w:tc>
          <w:tcPr>
            <w:tcW w:w="1099" w:type="dxa"/>
          </w:tcPr>
          <w:p w:rsidR="00A82CB0" w:rsidRPr="00EB6376" w:rsidRDefault="00A82CB0">
            <w:pPr>
              <w:rPr>
                <w:rFonts w:ascii="Comic Sans MS" w:hAnsi="Comic Sans MS"/>
                <w:sz w:val="24"/>
                <w:szCs w:val="24"/>
                <w:lang w:val="es-ES"/>
              </w:rPr>
            </w:pPr>
            <w:r w:rsidRPr="00EB6376">
              <w:rPr>
                <w:rFonts w:ascii="Comic Sans MS" w:hAnsi="Comic Sans MS"/>
                <w:sz w:val="24"/>
                <w:szCs w:val="24"/>
                <w:lang w:val="es-ES"/>
              </w:rPr>
              <w:t>20</w:t>
            </w:r>
          </w:p>
        </w:tc>
      </w:tr>
      <w:tr w:rsidR="00A82CB0" w:rsidRPr="00EB6376" w:rsidTr="00A82CB0">
        <w:trPr>
          <w:trHeight w:val="560"/>
        </w:trPr>
        <w:tc>
          <w:tcPr>
            <w:tcW w:w="1099" w:type="dxa"/>
          </w:tcPr>
          <w:p w:rsidR="00A82CB0" w:rsidRPr="00EB6376" w:rsidRDefault="00A82CB0">
            <w:pPr>
              <w:rPr>
                <w:rFonts w:ascii="Comic Sans MS" w:hAnsi="Comic Sans MS"/>
                <w:sz w:val="24"/>
                <w:szCs w:val="24"/>
                <w:lang w:val="es-ES"/>
              </w:rPr>
            </w:pPr>
            <w:r w:rsidRPr="00EB6376">
              <w:rPr>
                <w:rFonts w:ascii="Comic Sans MS" w:hAnsi="Comic Sans MS"/>
                <w:sz w:val="24"/>
                <w:szCs w:val="24"/>
                <w:lang w:val="es-ES"/>
              </w:rPr>
              <w:t>24</w:t>
            </w:r>
          </w:p>
        </w:tc>
        <w:tc>
          <w:tcPr>
            <w:tcW w:w="1099" w:type="dxa"/>
          </w:tcPr>
          <w:p w:rsidR="00A82CB0" w:rsidRPr="00EB6376" w:rsidRDefault="00A82CB0">
            <w:pPr>
              <w:rPr>
                <w:rFonts w:ascii="Comic Sans MS" w:hAnsi="Comic Sans MS"/>
                <w:sz w:val="24"/>
                <w:szCs w:val="24"/>
                <w:lang w:val="es-ES"/>
              </w:rPr>
            </w:pPr>
            <w:r w:rsidRPr="00EB6376">
              <w:rPr>
                <w:rFonts w:ascii="Comic Sans MS" w:hAnsi="Comic Sans MS"/>
                <w:sz w:val="24"/>
                <w:szCs w:val="24"/>
                <w:lang w:val="es-ES"/>
              </w:rPr>
              <w:t>10</w:t>
            </w:r>
          </w:p>
        </w:tc>
        <w:tc>
          <w:tcPr>
            <w:tcW w:w="1099" w:type="dxa"/>
          </w:tcPr>
          <w:p w:rsidR="00A82CB0" w:rsidRPr="00EB6376" w:rsidRDefault="00A82CB0">
            <w:pPr>
              <w:rPr>
                <w:rFonts w:ascii="Comic Sans MS" w:hAnsi="Comic Sans MS"/>
                <w:sz w:val="24"/>
                <w:szCs w:val="24"/>
                <w:lang w:val="es-ES"/>
              </w:rPr>
            </w:pPr>
          </w:p>
        </w:tc>
      </w:tr>
    </w:tbl>
    <w:p w:rsidR="00A244B4" w:rsidRPr="00EB6376" w:rsidRDefault="00A244B4">
      <w:pPr>
        <w:rPr>
          <w:rFonts w:ascii="Comic Sans MS" w:hAnsi="Comic Sans MS"/>
          <w:sz w:val="24"/>
          <w:szCs w:val="24"/>
          <w:lang w:val="es-ES"/>
        </w:rPr>
      </w:pPr>
      <w:r w:rsidRPr="00EB6376">
        <w:rPr>
          <w:rFonts w:ascii="Comic Sans MS" w:hAnsi="Comic Sans MS"/>
          <w:sz w:val="24"/>
          <w:szCs w:val="24"/>
          <w:lang w:val="es-ES"/>
        </w:rPr>
        <w:t xml:space="preserve"> </w:t>
      </w:r>
    </w:p>
    <w:p w:rsidR="00A82CB0" w:rsidRPr="00EB6376" w:rsidRDefault="00A244B4" w:rsidP="00267108">
      <w:pPr>
        <w:pStyle w:val="Prrafodelista"/>
        <w:numPr>
          <w:ilvl w:val="0"/>
          <w:numId w:val="1"/>
        </w:numPr>
        <w:rPr>
          <w:rFonts w:ascii="Comic Sans MS" w:hAnsi="Comic Sans MS"/>
          <w:sz w:val="24"/>
          <w:szCs w:val="24"/>
          <w:lang w:val="es-ES"/>
        </w:rPr>
      </w:pPr>
      <w:r w:rsidRPr="00EB6376">
        <w:rPr>
          <w:rFonts w:ascii="Comic Sans MS" w:hAnsi="Comic Sans MS"/>
          <w:sz w:val="24"/>
          <w:szCs w:val="24"/>
          <w:lang w:val="es-ES"/>
        </w:rPr>
        <w:t xml:space="preserve">RESOLVER LOS SIGUIENTES ACERTIJOS MATEMÁTICOS  </w:t>
      </w:r>
    </w:p>
    <w:p w:rsidR="00A82CB0" w:rsidRPr="00EB6376" w:rsidRDefault="00A82CB0">
      <w:pPr>
        <w:rPr>
          <w:rFonts w:ascii="Comic Sans MS" w:hAnsi="Comic Sans MS"/>
          <w:sz w:val="24"/>
          <w:szCs w:val="24"/>
          <w:lang w:val="es-ES"/>
        </w:rPr>
      </w:pPr>
      <w:r w:rsidRPr="00EB6376">
        <w:rPr>
          <w:rFonts w:ascii="Comic Sans MS" w:hAnsi="Comic Sans MS"/>
          <w:noProof/>
          <w:sz w:val="24"/>
          <w:szCs w:val="24"/>
          <w:lang w:val="es-CO" w:eastAsia="es-CO"/>
        </w:rPr>
        <w:drawing>
          <wp:inline distT="0" distB="0" distL="0" distR="0">
            <wp:extent cx="2714625" cy="2133600"/>
            <wp:effectExtent l="0" t="0" r="9525" b="0"/>
            <wp:docPr id="3" name="Imagen 3" descr="C:\Users\HP\Desktop\2014_09_triangulo_magico_mat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2014_09_triangulo_magico_mates1.png"/>
                    <pic:cNvPicPr>
                      <a:picLocks noChangeAspect="1" noChangeArrowheads="1"/>
                    </pic:cNvPicPr>
                  </pic:nvPicPr>
                  <pic:blipFill rotWithShape="1">
                    <a:blip r:embed="rId6">
                      <a:extLst>
                        <a:ext uri="{28A0092B-C50C-407E-A947-70E740481C1C}">
                          <a14:useLocalDpi xmlns:a14="http://schemas.microsoft.com/office/drawing/2010/main" val="0"/>
                        </a:ext>
                      </a:extLst>
                    </a:blip>
                    <a:srcRect r="273" b="14571"/>
                    <a:stretch/>
                  </pic:blipFill>
                  <pic:spPr bwMode="auto">
                    <a:xfrm>
                      <a:off x="0" y="0"/>
                      <a:ext cx="2714625" cy="2133600"/>
                    </a:xfrm>
                    <a:prstGeom prst="rect">
                      <a:avLst/>
                    </a:prstGeom>
                    <a:noFill/>
                    <a:ln>
                      <a:noFill/>
                    </a:ln>
                    <a:extLst>
                      <a:ext uri="{53640926-AAD7-44D8-BBD7-CCE9431645EC}">
                        <a14:shadowObscured xmlns:a14="http://schemas.microsoft.com/office/drawing/2010/main"/>
                      </a:ext>
                    </a:extLst>
                  </pic:spPr>
                </pic:pic>
              </a:graphicData>
            </a:graphic>
          </wp:inline>
        </w:drawing>
      </w:r>
      <w:r w:rsidR="00A244B4" w:rsidRPr="00EB6376">
        <w:rPr>
          <w:rFonts w:ascii="Comic Sans MS" w:hAnsi="Comic Sans MS"/>
          <w:noProof/>
          <w:sz w:val="24"/>
          <w:szCs w:val="24"/>
          <w:lang w:val="es-CO" w:eastAsia="es-CO"/>
        </w:rPr>
        <w:drawing>
          <wp:inline distT="0" distB="0" distL="0" distR="0">
            <wp:extent cx="2686050" cy="2286000"/>
            <wp:effectExtent l="0" t="0" r="0" b="0"/>
            <wp:docPr id="5" name="Imagen 5" descr="C:\Users\HP\Desktop\Acertijo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Acertijo 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6085" cy="2286030"/>
                    </a:xfrm>
                    <a:prstGeom prst="rect">
                      <a:avLst/>
                    </a:prstGeom>
                    <a:noFill/>
                    <a:ln>
                      <a:noFill/>
                    </a:ln>
                  </pic:spPr>
                </pic:pic>
              </a:graphicData>
            </a:graphic>
          </wp:inline>
        </w:drawing>
      </w:r>
    </w:p>
    <w:p w:rsidR="00A244B4" w:rsidRPr="00EB6376" w:rsidRDefault="00A244B4" w:rsidP="00A244B4">
      <w:pPr>
        <w:spacing w:after="0" w:line="240" w:lineRule="auto"/>
        <w:rPr>
          <w:rFonts w:ascii="Comic Sans MS" w:eastAsia="Times New Roman" w:hAnsi="Comic Sans MS" w:cs="Arial"/>
          <w:b/>
          <w:bCs/>
          <w:color w:val="000000"/>
          <w:sz w:val="24"/>
          <w:szCs w:val="24"/>
          <w:shd w:val="clear" w:color="auto" w:fill="FFFFFF"/>
          <w:lang w:val="es-ES"/>
        </w:rPr>
      </w:pPr>
    </w:p>
    <w:p w:rsidR="00A244B4" w:rsidRPr="00EB6376" w:rsidRDefault="00A244B4" w:rsidP="00267108">
      <w:pPr>
        <w:pStyle w:val="Prrafodelista"/>
        <w:numPr>
          <w:ilvl w:val="0"/>
          <w:numId w:val="1"/>
        </w:numPr>
        <w:spacing w:after="0" w:line="240" w:lineRule="auto"/>
        <w:rPr>
          <w:rFonts w:ascii="Comic Sans MS" w:eastAsia="Times New Roman" w:hAnsi="Comic Sans MS" w:cs="Arial"/>
          <w:b/>
          <w:bCs/>
          <w:color w:val="000000"/>
          <w:sz w:val="24"/>
          <w:szCs w:val="24"/>
          <w:shd w:val="clear" w:color="auto" w:fill="FFFFFF"/>
          <w:lang w:val="es-ES"/>
        </w:rPr>
      </w:pPr>
      <w:r w:rsidRPr="00EB6376">
        <w:rPr>
          <w:rFonts w:ascii="Comic Sans MS" w:eastAsia="Times New Roman" w:hAnsi="Comic Sans MS" w:cs="Arial"/>
          <w:b/>
          <w:bCs/>
          <w:color w:val="000000"/>
          <w:sz w:val="24"/>
          <w:szCs w:val="24"/>
          <w:shd w:val="clear" w:color="auto" w:fill="FFFFFF"/>
          <w:lang w:val="es-ES"/>
        </w:rPr>
        <w:t xml:space="preserve">Cuantos circulitos tiene T4, T5, T6, Y T7 </w:t>
      </w:r>
    </w:p>
    <w:p w:rsidR="00A244B4" w:rsidRPr="00EB6376" w:rsidRDefault="00A244B4" w:rsidP="00A244B4">
      <w:pPr>
        <w:spacing w:after="0" w:line="240" w:lineRule="auto"/>
        <w:rPr>
          <w:rFonts w:ascii="Comic Sans MS" w:eastAsia="Times New Roman" w:hAnsi="Comic Sans MS" w:cs="Arial"/>
          <w:b/>
          <w:bCs/>
          <w:color w:val="000000"/>
          <w:sz w:val="24"/>
          <w:szCs w:val="24"/>
          <w:shd w:val="clear" w:color="auto" w:fill="FFFFFF"/>
          <w:lang w:val="es-ES"/>
        </w:rPr>
      </w:pPr>
    </w:p>
    <w:p w:rsidR="00A244B4" w:rsidRPr="00EB6376" w:rsidRDefault="00A244B4" w:rsidP="00A244B4">
      <w:pPr>
        <w:spacing w:after="0" w:line="240" w:lineRule="auto"/>
        <w:rPr>
          <w:rFonts w:ascii="Comic Sans MS" w:eastAsia="Times New Roman" w:hAnsi="Comic Sans MS" w:cs="Arial"/>
          <w:b/>
          <w:bCs/>
          <w:color w:val="000000"/>
          <w:sz w:val="24"/>
          <w:szCs w:val="24"/>
          <w:shd w:val="clear" w:color="auto" w:fill="FFFFFF"/>
          <w:lang w:val="es-ES"/>
        </w:rPr>
      </w:pPr>
      <w:r w:rsidRPr="00EB6376">
        <w:rPr>
          <w:rFonts w:ascii="Comic Sans MS" w:eastAsia="Times New Roman" w:hAnsi="Comic Sans MS" w:cs="Arial"/>
          <w:b/>
          <w:bCs/>
          <w:noProof/>
          <w:color w:val="000000"/>
          <w:sz w:val="24"/>
          <w:szCs w:val="24"/>
          <w:shd w:val="clear" w:color="auto" w:fill="FFFFFF"/>
          <w:lang w:val="es-CO" w:eastAsia="es-CO"/>
        </w:rPr>
        <w:lastRenderedPageBreak/>
        <w:drawing>
          <wp:inline distT="0" distB="0" distL="0" distR="0">
            <wp:extent cx="2085975" cy="1076325"/>
            <wp:effectExtent l="0" t="0" r="9525" b="9525"/>
            <wp:docPr id="6" name="Imagen 6" descr="C:\Users\HP\Desktop\220px-Números_triangula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220px-Números_triangulares.png"/>
                    <pic:cNvPicPr>
                      <a:picLocks noChangeAspect="1" noChangeArrowheads="1"/>
                    </pic:cNvPicPr>
                  </pic:nvPicPr>
                  <pic:blipFill rotWithShape="1">
                    <a:blip r:embed="rId8">
                      <a:extLst>
                        <a:ext uri="{28A0092B-C50C-407E-A947-70E740481C1C}">
                          <a14:useLocalDpi xmlns:a14="http://schemas.microsoft.com/office/drawing/2010/main" val="0"/>
                        </a:ext>
                      </a:extLst>
                    </a:blip>
                    <a:srcRect l="1" r="454" b="62706"/>
                    <a:stretch/>
                  </pic:blipFill>
                  <pic:spPr bwMode="auto">
                    <a:xfrm>
                      <a:off x="0" y="0"/>
                      <a:ext cx="2085975" cy="1076325"/>
                    </a:xfrm>
                    <a:prstGeom prst="rect">
                      <a:avLst/>
                    </a:prstGeom>
                    <a:noFill/>
                    <a:ln>
                      <a:noFill/>
                    </a:ln>
                    <a:extLst>
                      <a:ext uri="{53640926-AAD7-44D8-BBD7-CCE9431645EC}">
                        <a14:shadowObscured xmlns:a14="http://schemas.microsoft.com/office/drawing/2010/main"/>
                      </a:ext>
                    </a:extLst>
                  </pic:spPr>
                </pic:pic>
              </a:graphicData>
            </a:graphic>
          </wp:inline>
        </w:drawing>
      </w:r>
    </w:p>
    <w:p w:rsidR="00A244B4" w:rsidRPr="00EB6376" w:rsidRDefault="00A244B4" w:rsidP="00A244B4">
      <w:pPr>
        <w:spacing w:after="0" w:line="240" w:lineRule="auto"/>
        <w:rPr>
          <w:rFonts w:ascii="Comic Sans MS" w:eastAsia="Times New Roman" w:hAnsi="Comic Sans MS" w:cs="Arial"/>
          <w:b/>
          <w:bCs/>
          <w:color w:val="000000"/>
          <w:sz w:val="24"/>
          <w:szCs w:val="24"/>
          <w:shd w:val="clear" w:color="auto" w:fill="FFFFFF"/>
          <w:lang w:val="es-ES"/>
        </w:rPr>
      </w:pPr>
    </w:p>
    <w:p w:rsidR="00A244B4" w:rsidRPr="00EB6376" w:rsidRDefault="00A244B4" w:rsidP="00A244B4">
      <w:pPr>
        <w:spacing w:after="0" w:line="240" w:lineRule="auto"/>
        <w:rPr>
          <w:rFonts w:ascii="Comic Sans MS" w:eastAsia="Times New Roman" w:hAnsi="Comic Sans MS" w:cs="Arial"/>
          <w:b/>
          <w:bCs/>
          <w:color w:val="000000"/>
          <w:sz w:val="24"/>
          <w:szCs w:val="24"/>
          <w:shd w:val="clear" w:color="auto" w:fill="FFFFFF"/>
          <w:lang w:val="es-ES"/>
        </w:rPr>
      </w:pPr>
    </w:p>
    <w:p w:rsidR="00267108" w:rsidRPr="00EB6376" w:rsidRDefault="00267108" w:rsidP="00267108">
      <w:pPr>
        <w:pStyle w:val="Prrafodelista"/>
        <w:numPr>
          <w:ilvl w:val="0"/>
          <w:numId w:val="1"/>
        </w:numPr>
        <w:shd w:val="clear" w:color="auto" w:fill="FFFFFF"/>
        <w:spacing w:before="120" w:after="120" w:line="450" w:lineRule="atLeast"/>
        <w:rPr>
          <w:rFonts w:ascii="Comic Sans MS" w:eastAsia="Times New Roman" w:hAnsi="Comic Sans MS" w:cs="Arial"/>
          <w:sz w:val="24"/>
          <w:szCs w:val="24"/>
          <w:lang w:val="es-ES"/>
        </w:rPr>
      </w:pPr>
      <w:r w:rsidRPr="00EB6376">
        <w:rPr>
          <w:rFonts w:ascii="Comic Sans MS" w:eastAsia="Times New Roman" w:hAnsi="Comic Sans MS" w:cs="Arial"/>
          <w:sz w:val="24"/>
          <w:szCs w:val="24"/>
          <w:lang w:val="es-ES"/>
        </w:rPr>
        <w:t>Acertijo sencillo, nos dice “¿Cómo podemos hacer que cuatro nueves den como resultado cien?”</w:t>
      </w:r>
    </w:p>
    <w:p w:rsidR="00267108" w:rsidRPr="00EB6376" w:rsidRDefault="00267108" w:rsidP="00267108">
      <w:pPr>
        <w:pStyle w:val="Prrafodelista"/>
        <w:numPr>
          <w:ilvl w:val="0"/>
          <w:numId w:val="1"/>
        </w:numPr>
        <w:shd w:val="clear" w:color="auto" w:fill="FFFFFF"/>
        <w:spacing w:before="120" w:after="120" w:line="450" w:lineRule="atLeast"/>
        <w:rPr>
          <w:rFonts w:ascii="Comic Sans MS" w:eastAsia="Times New Roman" w:hAnsi="Comic Sans MS" w:cs="Arial"/>
          <w:color w:val="524D66"/>
          <w:sz w:val="24"/>
          <w:szCs w:val="24"/>
          <w:lang w:val="es-ES"/>
        </w:rPr>
      </w:pPr>
      <w:r w:rsidRPr="00EB6376">
        <w:rPr>
          <w:rFonts w:ascii="Comic Sans MS" w:eastAsia="Times New Roman" w:hAnsi="Comic Sans MS" w:cs="Tahoma"/>
          <w:color w:val="000000"/>
          <w:sz w:val="24"/>
          <w:szCs w:val="24"/>
          <w:lang w:val="es-ES"/>
        </w:rPr>
        <w:t>Con cuarenta horas semanales de trabajo, un trabajador ganó $120.000 pesos, ¿cuánto ganará si la semana siguiente puede trabajar cincuenta horas?</w:t>
      </w:r>
    </w:p>
    <w:p w:rsidR="00A244B4" w:rsidRPr="00EB6376" w:rsidRDefault="00267108" w:rsidP="00267108">
      <w:pPr>
        <w:pStyle w:val="Prrafodelista"/>
        <w:numPr>
          <w:ilvl w:val="0"/>
          <w:numId w:val="1"/>
        </w:numPr>
        <w:shd w:val="clear" w:color="auto" w:fill="FFFFFF"/>
        <w:spacing w:before="120" w:after="120" w:line="450" w:lineRule="atLeast"/>
        <w:rPr>
          <w:rFonts w:ascii="Comic Sans MS" w:eastAsia="Times New Roman" w:hAnsi="Comic Sans MS" w:cs="Arial"/>
          <w:color w:val="524D66"/>
          <w:sz w:val="24"/>
          <w:szCs w:val="24"/>
          <w:lang w:val="es-ES"/>
        </w:rPr>
      </w:pPr>
      <w:r w:rsidRPr="00EB6376">
        <w:rPr>
          <w:rFonts w:ascii="Comic Sans MS" w:eastAsia="Times New Roman" w:hAnsi="Comic Sans MS" w:cs="Tahoma"/>
          <w:color w:val="000000"/>
          <w:sz w:val="24"/>
          <w:szCs w:val="24"/>
          <w:lang w:val="es-ES"/>
        </w:rPr>
        <w:t>Un motor recorre 320 kilómetros en 150 minutos, ¿a cuántos kilómetros por hora viajó?</w:t>
      </w:r>
    </w:p>
    <w:p w:rsidR="00A244B4" w:rsidRPr="00EB6376" w:rsidRDefault="00A244B4" w:rsidP="00A244B4">
      <w:pPr>
        <w:spacing w:after="0" w:line="240" w:lineRule="auto"/>
        <w:rPr>
          <w:rFonts w:ascii="Comic Sans MS" w:eastAsia="Times New Roman" w:hAnsi="Comic Sans MS" w:cs="Arial"/>
          <w:b/>
          <w:bCs/>
          <w:color w:val="000000"/>
          <w:sz w:val="24"/>
          <w:szCs w:val="24"/>
          <w:shd w:val="clear" w:color="auto" w:fill="FFFFFF"/>
          <w:lang w:val="es-ES"/>
        </w:rPr>
      </w:pPr>
    </w:p>
    <w:p w:rsidR="005B0557" w:rsidRPr="00EB6376" w:rsidRDefault="005B0557" w:rsidP="00267108">
      <w:pPr>
        <w:pStyle w:val="Prrafodelista"/>
        <w:numPr>
          <w:ilvl w:val="0"/>
          <w:numId w:val="1"/>
        </w:numPr>
        <w:spacing w:after="0" w:line="240" w:lineRule="auto"/>
        <w:rPr>
          <w:rFonts w:ascii="Comic Sans MS" w:eastAsia="Times New Roman" w:hAnsi="Comic Sans MS" w:cs="Times New Roman"/>
          <w:sz w:val="24"/>
          <w:szCs w:val="24"/>
          <w:lang w:val="es-ES"/>
        </w:rPr>
      </w:pPr>
      <w:r w:rsidRPr="00EB6376">
        <w:rPr>
          <w:rFonts w:ascii="Comic Sans MS" w:eastAsia="Times New Roman" w:hAnsi="Comic Sans MS" w:cs="Arial"/>
          <w:b/>
          <w:bCs/>
          <w:color w:val="000000"/>
          <w:sz w:val="24"/>
          <w:szCs w:val="24"/>
          <w:shd w:val="clear" w:color="auto" w:fill="FFFFFF"/>
          <w:lang w:val="es-ES"/>
        </w:rPr>
        <w:t>Los conejos de Fibonacci:</w:t>
      </w:r>
      <w:r w:rsidRPr="00EB6376">
        <w:rPr>
          <w:rFonts w:ascii="Comic Sans MS" w:eastAsia="Times New Roman" w:hAnsi="Comic Sans MS" w:cs="Arial"/>
          <w:color w:val="000000"/>
          <w:sz w:val="24"/>
          <w:szCs w:val="24"/>
          <w:lang w:val="es-ES"/>
        </w:rPr>
        <w:br/>
      </w:r>
      <w:r w:rsidRPr="00EB6376">
        <w:rPr>
          <w:rFonts w:ascii="Comic Sans MS" w:eastAsia="Times New Roman" w:hAnsi="Comic Sans MS" w:cs="Arial"/>
          <w:color w:val="000000"/>
          <w:sz w:val="24"/>
          <w:szCs w:val="24"/>
          <w:lang w:val="es-ES"/>
        </w:rPr>
        <w:br/>
      </w:r>
      <w:r w:rsidRPr="00EB6376">
        <w:rPr>
          <w:rFonts w:ascii="Comic Sans MS" w:eastAsia="Times New Roman" w:hAnsi="Comic Sans MS" w:cs="Arial"/>
          <w:color w:val="000000"/>
          <w:sz w:val="24"/>
          <w:szCs w:val="24"/>
          <w:shd w:val="clear" w:color="auto" w:fill="FFFFFF"/>
          <w:lang w:val="es-ES"/>
        </w:rPr>
        <w:t>Se introduce una pareja de conejos en una isla desierta y se quiere saber cuántos conejos habrá al cabo de un cierto tiempo, hay que tener en cuenta que todos los conejos estarán siempre bien alimentados, cada pareja de conejos engendrará cada mes una pareja de conejos, es decir, macho y hembra, además, se supone que los conejos no mueren nunca, y por último, los conejos solo empezarán a reproducirse cuando lleven un mes de vida. Es una suposición, pero más que razonable la que hizo Fibonacci, porque se asemeja a poblaciones grandes de conejos. </w:t>
      </w:r>
      <w:r w:rsidRPr="00EB6376">
        <w:rPr>
          <w:rFonts w:ascii="Comic Sans MS" w:eastAsia="Times New Roman" w:hAnsi="Comic Sans MS" w:cs="Arial"/>
          <w:color w:val="000000"/>
          <w:sz w:val="24"/>
          <w:szCs w:val="24"/>
          <w:lang w:val="es-ES"/>
        </w:rPr>
        <w:br/>
      </w:r>
      <w:r w:rsidRPr="00EB6376">
        <w:rPr>
          <w:rFonts w:ascii="Comic Sans MS" w:eastAsia="Times New Roman" w:hAnsi="Comic Sans MS" w:cs="Arial"/>
          <w:color w:val="000000"/>
          <w:sz w:val="24"/>
          <w:szCs w:val="24"/>
          <w:shd w:val="clear" w:color="auto" w:fill="FFFFFF"/>
          <w:lang w:val="es-ES"/>
        </w:rPr>
        <w:br/>
      </w:r>
    </w:p>
    <w:p w:rsidR="005B0557" w:rsidRPr="005B0557" w:rsidRDefault="005B0557" w:rsidP="005B0557">
      <w:pPr>
        <w:shd w:val="clear" w:color="auto" w:fill="FFFFFF"/>
        <w:spacing w:after="0" w:line="240" w:lineRule="auto"/>
        <w:jc w:val="center"/>
        <w:rPr>
          <w:rFonts w:ascii="Comic Sans MS" w:eastAsia="Times New Roman" w:hAnsi="Comic Sans MS" w:cs="Arial"/>
          <w:color w:val="000000"/>
          <w:sz w:val="24"/>
          <w:szCs w:val="24"/>
        </w:rPr>
      </w:pPr>
      <w:r w:rsidRPr="00EB6376">
        <w:rPr>
          <w:rFonts w:ascii="Comic Sans MS" w:eastAsia="Times New Roman" w:hAnsi="Comic Sans MS" w:cs="Arial"/>
          <w:noProof/>
          <w:color w:val="6A6A6A"/>
          <w:sz w:val="24"/>
          <w:szCs w:val="24"/>
          <w:lang w:val="es-CO" w:eastAsia="es-CO"/>
        </w:rPr>
        <w:lastRenderedPageBreak/>
        <w:drawing>
          <wp:inline distT="0" distB="0" distL="0" distR="0">
            <wp:extent cx="3048000" cy="2324100"/>
            <wp:effectExtent l="0" t="0" r="0" b="0"/>
            <wp:docPr id="4" name="Imagen 4" descr="https://3.bp.blogspot.com/-SyaI2qg9NmM/WXYy1FIq1kI/AAAAAAAABLA/lyC_oIbjuQAusNngyfAwXdzauX3fo76UQCLcBGAs/s1600/conejodefibonacci.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SyaI2qg9NmM/WXYy1FIq1kI/AAAAAAAABLA/lyC_oIbjuQAusNngyfAwXdzauX3fo76UQCLcBGAs/s1600/conejodefibonacci.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324100"/>
                    </a:xfrm>
                    <a:prstGeom prst="rect">
                      <a:avLst/>
                    </a:prstGeom>
                    <a:noFill/>
                    <a:ln>
                      <a:noFill/>
                    </a:ln>
                  </pic:spPr>
                </pic:pic>
              </a:graphicData>
            </a:graphic>
          </wp:inline>
        </w:drawing>
      </w:r>
    </w:p>
    <w:p w:rsidR="00DA7336" w:rsidRPr="00EB6376" w:rsidRDefault="005B0557" w:rsidP="00D27800">
      <w:pPr>
        <w:spacing w:before="100" w:beforeAutospacing="1" w:after="100" w:afterAutospacing="1" w:line="240" w:lineRule="auto"/>
        <w:rPr>
          <w:rFonts w:ascii="Comic Sans MS" w:eastAsia="Times New Roman" w:hAnsi="Comic Sans MS" w:cs="Arial"/>
          <w:color w:val="000000"/>
          <w:sz w:val="24"/>
          <w:szCs w:val="24"/>
          <w:shd w:val="clear" w:color="auto" w:fill="FFFFFF"/>
          <w:lang w:val="es-ES"/>
        </w:rPr>
      </w:pPr>
      <w:r w:rsidRPr="00EB6376">
        <w:rPr>
          <w:rFonts w:ascii="Comic Sans MS" w:eastAsia="Times New Roman" w:hAnsi="Comic Sans MS" w:cs="Arial"/>
          <w:color w:val="000000"/>
          <w:sz w:val="24"/>
          <w:szCs w:val="24"/>
          <w:shd w:val="clear" w:color="auto" w:fill="FFFFFF"/>
          <w:lang w:val="es-ES"/>
        </w:rPr>
        <w:br/>
        <w:t>Entonces, partiendo de una pareja inicial de conejos, veamos que se obtiene:</w:t>
      </w:r>
      <w:r w:rsidRPr="00EB6376">
        <w:rPr>
          <w:rFonts w:ascii="Comic Sans MS" w:eastAsia="Times New Roman" w:hAnsi="Comic Sans MS" w:cs="Arial"/>
          <w:color w:val="000000"/>
          <w:sz w:val="24"/>
          <w:szCs w:val="24"/>
          <w:lang w:val="es-ES"/>
        </w:rPr>
        <w:br/>
      </w:r>
      <w:r w:rsidRPr="00EB6376">
        <w:rPr>
          <w:rFonts w:ascii="Comic Sans MS" w:eastAsia="Times New Roman" w:hAnsi="Comic Sans MS" w:cs="Arial"/>
          <w:color w:val="000000"/>
          <w:sz w:val="24"/>
          <w:szCs w:val="24"/>
          <w:shd w:val="clear" w:color="auto" w:fill="FFFFFF"/>
          <w:lang w:val="es-ES"/>
        </w:rPr>
        <w:br/>
        <w:t>Inicialmente tenemos una pareja de conejos.</w:t>
      </w:r>
      <w:r w:rsidRPr="00EB6376">
        <w:rPr>
          <w:rFonts w:ascii="Comic Sans MS" w:eastAsia="Times New Roman" w:hAnsi="Comic Sans MS" w:cs="Arial"/>
          <w:color w:val="000000"/>
          <w:sz w:val="24"/>
          <w:szCs w:val="24"/>
          <w:lang w:val="es-ES"/>
        </w:rPr>
        <w:br/>
      </w:r>
      <w:r w:rsidRPr="00EB6376">
        <w:rPr>
          <w:rFonts w:ascii="Comic Sans MS" w:eastAsia="Times New Roman" w:hAnsi="Comic Sans MS" w:cs="Arial"/>
          <w:color w:val="000000"/>
          <w:sz w:val="24"/>
          <w:szCs w:val="24"/>
          <w:shd w:val="clear" w:color="auto" w:fill="FFFFFF"/>
          <w:lang w:val="es-ES"/>
        </w:rPr>
        <w:br/>
        <w:t>En el siguiente mes, esta pareja madura.</w:t>
      </w:r>
      <w:r w:rsidRPr="00EB6376">
        <w:rPr>
          <w:rFonts w:ascii="Comic Sans MS" w:eastAsia="Times New Roman" w:hAnsi="Comic Sans MS" w:cs="Arial"/>
          <w:color w:val="000000"/>
          <w:sz w:val="24"/>
          <w:szCs w:val="24"/>
          <w:lang w:val="es-ES"/>
        </w:rPr>
        <w:br/>
      </w:r>
      <w:r w:rsidRPr="00EB6376">
        <w:rPr>
          <w:rFonts w:ascii="Comic Sans MS" w:eastAsia="Times New Roman" w:hAnsi="Comic Sans MS" w:cs="Arial"/>
          <w:color w:val="000000"/>
          <w:sz w:val="24"/>
          <w:szCs w:val="24"/>
          <w:shd w:val="clear" w:color="auto" w:fill="FFFFFF"/>
          <w:lang w:val="es-ES"/>
        </w:rPr>
        <w:br/>
        <w:t>En el segundo mes, la pareja adulta engendra otra pareja.</w:t>
      </w:r>
      <w:r w:rsidRPr="00EB6376">
        <w:rPr>
          <w:rFonts w:ascii="Comic Sans MS" w:eastAsia="Times New Roman" w:hAnsi="Comic Sans MS" w:cs="Arial"/>
          <w:color w:val="000000"/>
          <w:sz w:val="24"/>
          <w:szCs w:val="24"/>
          <w:lang w:val="es-ES"/>
        </w:rPr>
        <w:br/>
      </w:r>
      <w:r w:rsidRPr="00EB6376">
        <w:rPr>
          <w:rFonts w:ascii="Comic Sans MS" w:eastAsia="Times New Roman" w:hAnsi="Comic Sans MS" w:cs="Arial"/>
          <w:color w:val="000000"/>
          <w:sz w:val="24"/>
          <w:szCs w:val="24"/>
          <w:shd w:val="clear" w:color="auto" w:fill="FFFFFF"/>
          <w:lang w:val="es-ES"/>
        </w:rPr>
        <w:br/>
        <w:t>En el tercer mes, la primera pareja engendra otra pareja, y la segunda pareja se vuelve adulta.</w:t>
      </w:r>
      <w:r w:rsidRPr="00EB6376">
        <w:rPr>
          <w:rFonts w:ascii="Comic Sans MS" w:eastAsia="Times New Roman" w:hAnsi="Comic Sans MS" w:cs="Arial"/>
          <w:color w:val="000000"/>
          <w:sz w:val="24"/>
          <w:szCs w:val="24"/>
          <w:shd w:val="clear" w:color="auto" w:fill="FFFFFF"/>
          <w:lang w:val="es-ES"/>
        </w:rPr>
        <w:br/>
        <w:t>En el cuarto mes, la primera pareja y la segunda engendran una pareja cada una y la tercera pareja se vuelve adulta, por tanto tenemos 3 adultos y 2 jóvenes.</w:t>
      </w:r>
      <w:r w:rsidRPr="00EB6376">
        <w:rPr>
          <w:rFonts w:ascii="Comic Sans MS" w:eastAsia="Times New Roman" w:hAnsi="Comic Sans MS" w:cs="Arial"/>
          <w:color w:val="000000"/>
          <w:sz w:val="24"/>
          <w:szCs w:val="24"/>
          <w:shd w:val="clear" w:color="auto" w:fill="FFFFFF"/>
          <w:lang w:val="es-ES"/>
        </w:rPr>
        <w:br/>
        <w:t>Y así continúa mes a mes.</w:t>
      </w:r>
    </w:p>
    <w:p w:rsidR="00D27800" w:rsidRPr="00EB6376" w:rsidRDefault="005B0557" w:rsidP="00D27800">
      <w:pPr>
        <w:spacing w:before="100" w:beforeAutospacing="1" w:after="100" w:afterAutospacing="1" w:line="240" w:lineRule="auto"/>
        <w:rPr>
          <w:rFonts w:ascii="Comic Sans MS" w:eastAsia="Times New Roman" w:hAnsi="Comic Sans MS" w:cs="Tahoma"/>
          <w:color w:val="000000"/>
          <w:sz w:val="24"/>
          <w:szCs w:val="24"/>
          <w:lang w:val="es-ES"/>
        </w:rPr>
      </w:pPr>
      <w:r w:rsidRPr="00EB6376">
        <w:rPr>
          <w:rFonts w:ascii="Comic Sans MS" w:eastAsia="Times New Roman" w:hAnsi="Comic Sans MS" w:cs="Arial"/>
          <w:color w:val="000000"/>
          <w:sz w:val="24"/>
          <w:szCs w:val="24"/>
          <w:shd w:val="clear" w:color="auto" w:fill="FFFFFF"/>
          <w:lang w:val="es-ES"/>
        </w:rPr>
        <w:br/>
      </w:r>
      <w:r w:rsidRPr="00EB6376">
        <w:rPr>
          <w:rFonts w:ascii="Comic Sans MS" w:eastAsia="Times New Roman" w:hAnsi="Comic Sans MS" w:cs="Arial"/>
          <w:b/>
          <w:bCs/>
          <w:color w:val="000000"/>
          <w:sz w:val="24"/>
          <w:szCs w:val="24"/>
          <w:shd w:val="clear" w:color="auto" w:fill="FFFFFF"/>
          <w:lang w:val="es-ES"/>
        </w:rPr>
        <w:t xml:space="preserve">¿Podemos encontrar el número de parejas de conejos en </w:t>
      </w:r>
      <w:r w:rsidR="00A244B4" w:rsidRPr="00EB6376">
        <w:rPr>
          <w:rFonts w:ascii="Comic Sans MS" w:eastAsia="Times New Roman" w:hAnsi="Comic Sans MS" w:cs="Arial"/>
          <w:b/>
          <w:bCs/>
          <w:color w:val="000000"/>
          <w:sz w:val="24"/>
          <w:szCs w:val="24"/>
          <w:shd w:val="clear" w:color="auto" w:fill="FFFFFF"/>
          <w:lang w:val="es-ES"/>
        </w:rPr>
        <w:t xml:space="preserve">el 5, 6 y 7 </w:t>
      </w:r>
      <w:r w:rsidRPr="00EB6376">
        <w:rPr>
          <w:rFonts w:ascii="Comic Sans MS" w:eastAsia="Times New Roman" w:hAnsi="Comic Sans MS" w:cs="Arial"/>
          <w:b/>
          <w:bCs/>
          <w:color w:val="000000"/>
          <w:sz w:val="24"/>
          <w:szCs w:val="24"/>
          <w:shd w:val="clear" w:color="auto" w:fill="FFFFFF"/>
          <w:lang w:val="es-ES"/>
        </w:rPr>
        <w:t>meses sucesivo</w:t>
      </w:r>
      <w:r w:rsidR="00A244B4" w:rsidRPr="00EB6376">
        <w:rPr>
          <w:rFonts w:ascii="Comic Sans MS" w:eastAsia="Times New Roman" w:hAnsi="Comic Sans MS" w:cs="Arial"/>
          <w:b/>
          <w:bCs/>
          <w:color w:val="000000"/>
          <w:sz w:val="24"/>
          <w:szCs w:val="24"/>
          <w:shd w:val="clear" w:color="auto" w:fill="FFFFFF"/>
          <w:lang w:val="es-ES"/>
        </w:rPr>
        <w:t>s</w:t>
      </w:r>
      <w:r w:rsidRPr="00EB6376">
        <w:rPr>
          <w:rFonts w:ascii="Comic Sans MS" w:eastAsia="Times New Roman" w:hAnsi="Comic Sans MS" w:cs="Arial"/>
          <w:b/>
          <w:bCs/>
          <w:color w:val="000000"/>
          <w:sz w:val="24"/>
          <w:szCs w:val="24"/>
          <w:shd w:val="clear" w:color="auto" w:fill="FFFFFF"/>
          <w:lang w:val="es-ES"/>
        </w:rPr>
        <w:t>?</w:t>
      </w:r>
    </w:p>
    <w:p w:rsidR="00D27800" w:rsidRPr="00EB6376" w:rsidRDefault="00D27800" w:rsidP="00D27800">
      <w:pPr>
        <w:pStyle w:val="Prrafodelista"/>
        <w:numPr>
          <w:ilvl w:val="0"/>
          <w:numId w:val="1"/>
        </w:numPr>
        <w:spacing w:before="100" w:beforeAutospacing="1" w:after="100" w:afterAutospacing="1" w:line="240" w:lineRule="auto"/>
        <w:rPr>
          <w:rFonts w:ascii="Comic Sans MS" w:eastAsia="Times New Roman" w:hAnsi="Comic Sans MS" w:cs="Tahoma"/>
          <w:color w:val="000000"/>
          <w:sz w:val="24"/>
          <w:szCs w:val="24"/>
          <w:lang w:val="es-ES"/>
        </w:rPr>
      </w:pPr>
      <w:r w:rsidRPr="00EB6376">
        <w:rPr>
          <w:rFonts w:ascii="Comic Sans MS" w:eastAsia="Times New Roman" w:hAnsi="Comic Sans MS" w:cs="Tahoma"/>
          <w:color w:val="000000"/>
          <w:sz w:val="24"/>
          <w:szCs w:val="24"/>
          <w:lang w:val="es-ES"/>
        </w:rPr>
        <w:t>Si debo sembrar 30 semillas de maíz por surco, ¿</w:t>
      </w:r>
      <w:proofErr w:type="gramStart"/>
      <w:r w:rsidR="00DA7336" w:rsidRPr="00EB6376">
        <w:rPr>
          <w:rFonts w:ascii="Comic Sans MS" w:eastAsia="Times New Roman" w:hAnsi="Comic Sans MS" w:cs="Tahoma"/>
          <w:color w:val="000000"/>
          <w:sz w:val="24"/>
          <w:szCs w:val="24"/>
          <w:lang w:val="es-ES"/>
        </w:rPr>
        <w:t xml:space="preserve">Cuántos </w:t>
      </w:r>
      <w:r w:rsidRPr="00EB6376">
        <w:rPr>
          <w:rFonts w:ascii="Comic Sans MS" w:eastAsia="Times New Roman" w:hAnsi="Comic Sans MS" w:cs="Tahoma"/>
          <w:color w:val="000000"/>
          <w:sz w:val="24"/>
          <w:szCs w:val="24"/>
          <w:lang w:val="es-ES"/>
        </w:rPr>
        <w:t>semillas</w:t>
      </w:r>
      <w:proofErr w:type="gramEnd"/>
      <w:r w:rsidRPr="00EB6376">
        <w:rPr>
          <w:rFonts w:ascii="Comic Sans MS" w:eastAsia="Times New Roman" w:hAnsi="Comic Sans MS" w:cs="Tahoma"/>
          <w:color w:val="000000"/>
          <w:sz w:val="24"/>
          <w:szCs w:val="24"/>
          <w:lang w:val="es-ES"/>
        </w:rPr>
        <w:t xml:space="preserve"> necesitaré para dejar sembrado un lote de 20 surcos?</w:t>
      </w:r>
    </w:p>
    <w:p w:rsidR="00DA7336" w:rsidRPr="00EB6376" w:rsidRDefault="00D27800" w:rsidP="00DA7336">
      <w:pPr>
        <w:pStyle w:val="Prrafodelista"/>
        <w:numPr>
          <w:ilvl w:val="0"/>
          <w:numId w:val="1"/>
        </w:numPr>
        <w:spacing w:before="100" w:beforeAutospacing="1" w:after="100" w:afterAutospacing="1" w:line="240" w:lineRule="auto"/>
        <w:rPr>
          <w:rFonts w:ascii="Comic Sans MS" w:eastAsia="Times New Roman" w:hAnsi="Comic Sans MS" w:cs="Tahoma"/>
          <w:color w:val="000000"/>
          <w:sz w:val="24"/>
          <w:szCs w:val="24"/>
          <w:lang w:val="es-ES"/>
        </w:rPr>
      </w:pPr>
      <w:r w:rsidRPr="00EB6376">
        <w:rPr>
          <w:rFonts w:ascii="Comic Sans MS" w:eastAsia="Times New Roman" w:hAnsi="Comic Sans MS" w:cs="Tahoma"/>
          <w:color w:val="000000"/>
          <w:sz w:val="24"/>
          <w:szCs w:val="24"/>
          <w:lang w:val="es-ES"/>
        </w:rPr>
        <w:t>Si en dos horas y media un motociclista ha cubierto una distancia de 320 kilómetros. ¿Ha superado el límite de velocidad previsto, que es de 80 km/h?</w:t>
      </w:r>
    </w:p>
    <w:p w:rsidR="00DA7336" w:rsidRPr="00EB6376" w:rsidRDefault="00DA7336" w:rsidP="00DA7336">
      <w:pPr>
        <w:pStyle w:val="Prrafodelista"/>
        <w:spacing w:before="100" w:beforeAutospacing="1" w:after="100" w:afterAutospacing="1" w:line="240" w:lineRule="auto"/>
        <w:rPr>
          <w:rFonts w:ascii="Comic Sans MS" w:eastAsia="Times New Roman" w:hAnsi="Comic Sans MS" w:cs="Tahoma"/>
          <w:color w:val="000000"/>
          <w:sz w:val="24"/>
          <w:szCs w:val="24"/>
          <w:lang w:val="es-ES"/>
        </w:rPr>
      </w:pPr>
    </w:p>
    <w:p w:rsidR="00783EB2" w:rsidRPr="00EB6376" w:rsidRDefault="00DA7336" w:rsidP="00783EB2">
      <w:pPr>
        <w:pStyle w:val="Prrafodelista"/>
        <w:numPr>
          <w:ilvl w:val="0"/>
          <w:numId w:val="1"/>
        </w:numPr>
        <w:spacing w:before="100" w:beforeAutospacing="1" w:after="100" w:afterAutospacing="1" w:line="240" w:lineRule="auto"/>
        <w:rPr>
          <w:rFonts w:ascii="Comic Sans MS" w:eastAsia="Times New Roman" w:hAnsi="Comic Sans MS" w:cs="Tahoma"/>
          <w:color w:val="000000"/>
          <w:sz w:val="24"/>
          <w:szCs w:val="24"/>
          <w:lang w:val="es-ES"/>
        </w:rPr>
      </w:pPr>
      <w:r w:rsidRPr="00EB6376">
        <w:rPr>
          <w:rFonts w:ascii="Comic Sans MS" w:eastAsia="Times New Roman" w:hAnsi="Comic Sans MS" w:cs="Arial"/>
          <w:sz w:val="24"/>
          <w:szCs w:val="24"/>
          <w:lang w:val="es-ES"/>
        </w:rPr>
        <w:t>Disponemos de una docena de </w:t>
      </w:r>
      <w:r w:rsidRPr="00EB6376">
        <w:rPr>
          <w:rFonts w:ascii="Comic Sans MS" w:eastAsia="Times New Roman" w:hAnsi="Comic Sans MS" w:cs="Arial"/>
          <w:b/>
          <w:bCs/>
          <w:sz w:val="24"/>
          <w:szCs w:val="24"/>
          <w:lang w:val="es-ES"/>
        </w:rPr>
        <w:t>monedas visualmente idénticas</w:t>
      </w:r>
      <w:r w:rsidRPr="00EB6376">
        <w:rPr>
          <w:rFonts w:ascii="Comic Sans MS" w:eastAsia="Times New Roman" w:hAnsi="Comic Sans MS" w:cs="Arial"/>
          <w:sz w:val="24"/>
          <w:szCs w:val="24"/>
          <w:lang w:val="es-ES"/>
        </w:rPr>
        <w:t xml:space="preserve">, de las cuales todas pesan lo mismo excepto una. No sabemos si pesa más o </w:t>
      </w:r>
      <w:r w:rsidRPr="00EB6376">
        <w:rPr>
          <w:rFonts w:ascii="Comic Sans MS" w:eastAsia="Times New Roman" w:hAnsi="Comic Sans MS" w:cs="Arial"/>
          <w:sz w:val="24"/>
          <w:szCs w:val="24"/>
          <w:lang w:val="es-ES"/>
        </w:rPr>
        <w:lastRenderedPageBreak/>
        <w:t>menos que las demás. ¿Cómo averiguaremos cual es con la ayuda de una balanza en como máximo tres oportunidades?</w:t>
      </w:r>
    </w:p>
    <w:p w:rsidR="00783EB2" w:rsidRPr="00EB6376" w:rsidRDefault="00783EB2" w:rsidP="00783EB2">
      <w:pPr>
        <w:pStyle w:val="Prrafodelista"/>
        <w:rPr>
          <w:rFonts w:ascii="Comic Sans MS" w:hAnsi="Comic Sans MS"/>
          <w:sz w:val="24"/>
          <w:szCs w:val="24"/>
          <w:lang w:val="es-ES"/>
        </w:rPr>
      </w:pPr>
    </w:p>
    <w:p w:rsidR="00783EB2" w:rsidRPr="00EB6376" w:rsidRDefault="00783EB2" w:rsidP="00783EB2">
      <w:pPr>
        <w:pStyle w:val="Prrafodelista"/>
        <w:numPr>
          <w:ilvl w:val="0"/>
          <w:numId w:val="1"/>
        </w:numPr>
        <w:spacing w:before="100" w:beforeAutospacing="1" w:after="100" w:afterAutospacing="1" w:line="240" w:lineRule="auto"/>
        <w:rPr>
          <w:rFonts w:ascii="Comic Sans MS" w:eastAsia="Times New Roman" w:hAnsi="Comic Sans MS" w:cs="Tahoma"/>
          <w:color w:val="000000"/>
          <w:sz w:val="24"/>
          <w:szCs w:val="24"/>
          <w:lang w:val="es-ES"/>
        </w:rPr>
      </w:pPr>
      <w:r w:rsidRPr="00EB6376">
        <w:rPr>
          <w:rFonts w:ascii="Comic Sans MS" w:hAnsi="Comic Sans MS"/>
          <w:sz w:val="24"/>
          <w:szCs w:val="24"/>
          <w:lang w:val="es-ES"/>
        </w:rPr>
        <w:t>Los resultados obtenidos en un curso de matemáticas de 50 estudiantes son:</w:t>
      </w:r>
    </w:p>
    <w:p w:rsidR="00783EB2" w:rsidRPr="00EB6376" w:rsidRDefault="00783EB2" w:rsidP="00783EB2">
      <w:pPr>
        <w:jc w:val="both"/>
        <w:rPr>
          <w:rFonts w:ascii="Comic Sans MS" w:hAnsi="Comic Sans MS"/>
          <w:sz w:val="24"/>
          <w:szCs w:val="24"/>
          <w:lang w:val="es-E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26"/>
        <w:gridCol w:w="2527"/>
      </w:tblGrid>
      <w:tr w:rsidR="00783EB2" w:rsidRPr="00EB6376" w:rsidTr="00DB66EF">
        <w:trPr>
          <w:jc w:val="center"/>
        </w:trPr>
        <w:tc>
          <w:tcPr>
            <w:tcW w:w="1726" w:type="dxa"/>
            <w:shd w:val="pct10" w:color="auto" w:fill="FFFFFF"/>
          </w:tcPr>
          <w:p w:rsidR="00783EB2" w:rsidRPr="00EB6376" w:rsidRDefault="00783EB2" w:rsidP="00DB66EF">
            <w:pPr>
              <w:jc w:val="center"/>
              <w:rPr>
                <w:rFonts w:ascii="Comic Sans MS" w:hAnsi="Comic Sans MS"/>
                <w:b/>
                <w:sz w:val="24"/>
                <w:szCs w:val="24"/>
              </w:rPr>
            </w:pPr>
            <w:r w:rsidRPr="00EB6376">
              <w:rPr>
                <w:rFonts w:ascii="Comic Sans MS" w:hAnsi="Comic Sans MS"/>
                <w:b/>
                <w:sz w:val="24"/>
                <w:szCs w:val="24"/>
              </w:rPr>
              <w:t>Nota</w:t>
            </w:r>
          </w:p>
        </w:tc>
        <w:tc>
          <w:tcPr>
            <w:tcW w:w="2527" w:type="dxa"/>
            <w:shd w:val="pct10" w:color="auto" w:fill="FFFFFF"/>
          </w:tcPr>
          <w:p w:rsidR="00783EB2" w:rsidRPr="00EB6376" w:rsidRDefault="00783EB2" w:rsidP="00DB66EF">
            <w:pPr>
              <w:jc w:val="center"/>
              <w:rPr>
                <w:rFonts w:ascii="Comic Sans MS" w:hAnsi="Comic Sans MS"/>
                <w:b/>
                <w:sz w:val="24"/>
                <w:szCs w:val="24"/>
              </w:rPr>
            </w:pPr>
            <w:r w:rsidRPr="00EB6376">
              <w:rPr>
                <w:rFonts w:ascii="Comic Sans MS" w:hAnsi="Comic Sans MS"/>
                <w:b/>
                <w:sz w:val="24"/>
                <w:szCs w:val="24"/>
              </w:rPr>
              <w:t>No. de estudiantes</w:t>
            </w:r>
          </w:p>
        </w:tc>
      </w:tr>
      <w:tr w:rsidR="00783EB2" w:rsidRPr="00EB6376" w:rsidTr="00DB66EF">
        <w:trPr>
          <w:jc w:val="center"/>
        </w:trPr>
        <w:tc>
          <w:tcPr>
            <w:tcW w:w="1726" w:type="dxa"/>
          </w:tcPr>
          <w:p w:rsidR="00783EB2" w:rsidRPr="00EB6376" w:rsidRDefault="00783EB2" w:rsidP="00DB66EF">
            <w:pPr>
              <w:jc w:val="center"/>
              <w:rPr>
                <w:rFonts w:ascii="Comic Sans MS" w:hAnsi="Comic Sans MS"/>
                <w:sz w:val="24"/>
                <w:szCs w:val="24"/>
              </w:rPr>
            </w:pPr>
            <w:r w:rsidRPr="00EB6376">
              <w:rPr>
                <w:rFonts w:ascii="Comic Sans MS" w:hAnsi="Comic Sans MS"/>
                <w:sz w:val="24"/>
                <w:szCs w:val="24"/>
              </w:rPr>
              <w:t>E</w:t>
            </w:r>
          </w:p>
        </w:tc>
        <w:tc>
          <w:tcPr>
            <w:tcW w:w="2527" w:type="dxa"/>
          </w:tcPr>
          <w:p w:rsidR="00783EB2" w:rsidRPr="00EB6376" w:rsidRDefault="00783EB2" w:rsidP="00DB66EF">
            <w:pPr>
              <w:jc w:val="center"/>
              <w:rPr>
                <w:rFonts w:ascii="Comic Sans MS" w:hAnsi="Comic Sans MS"/>
                <w:sz w:val="24"/>
                <w:szCs w:val="24"/>
              </w:rPr>
            </w:pPr>
            <w:r w:rsidRPr="00EB6376">
              <w:rPr>
                <w:rFonts w:ascii="Comic Sans MS" w:hAnsi="Comic Sans MS"/>
                <w:sz w:val="24"/>
                <w:szCs w:val="24"/>
              </w:rPr>
              <w:t>5</w:t>
            </w:r>
          </w:p>
        </w:tc>
      </w:tr>
      <w:tr w:rsidR="00783EB2" w:rsidRPr="00EB6376" w:rsidTr="00DB66EF">
        <w:trPr>
          <w:jc w:val="center"/>
        </w:trPr>
        <w:tc>
          <w:tcPr>
            <w:tcW w:w="1726" w:type="dxa"/>
          </w:tcPr>
          <w:p w:rsidR="00783EB2" w:rsidRPr="00EB6376" w:rsidRDefault="00783EB2" w:rsidP="00DB66EF">
            <w:pPr>
              <w:jc w:val="center"/>
              <w:rPr>
                <w:rFonts w:ascii="Comic Sans MS" w:hAnsi="Comic Sans MS"/>
                <w:sz w:val="24"/>
                <w:szCs w:val="24"/>
              </w:rPr>
            </w:pPr>
            <w:r w:rsidRPr="00EB6376">
              <w:rPr>
                <w:rFonts w:ascii="Comic Sans MS" w:hAnsi="Comic Sans MS"/>
                <w:sz w:val="24"/>
                <w:szCs w:val="24"/>
              </w:rPr>
              <w:t>S</w:t>
            </w:r>
          </w:p>
        </w:tc>
        <w:tc>
          <w:tcPr>
            <w:tcW w:w="2527" w:type="dxa"/>
          </w:tcPr>
          <w:p w:rsidR="00783EB2" w:rsidRPr="00EB6376" w:rsidRDefault="00783EB2" w:rsidP="00DB66EF">
            <w:pPr>
              <w:jc w:val="center"/>
              <w:rPr>
                <w:rFonts w:ascii="Comic Sans MS" w:hAnsi="Comic Sans MS"/>
                <w:sz w:val="24"/>
                <w:szCs w:val="24"/>
              </w:rPr>
            </w:pPr>
            <w:r w:rsidRPr="00EB6376">
              <w:rPr>
                <w:rFonts w:ascii="Comic Sans MS" w:hAnsi="Comic Sans MS"/>
                <w:sz w:val="24"/>
                <w:szCs w:val="24"/>
              </w:rPr>
              <w:t>25</w:t>
            </w:r>
          </w:p>
        </w:tc>
      </w:tr>
      <w:tr w:rsidR="00783EB2" w:rsidRPr="00EB6376" w:rsidTr="00DB66EF">
        <w:trPr>
          <w:jc w:val="center"/>
        </w:trPr>
        <w:tc>
          <w:tcPr>
            <w:tcW w:w="1726" w:type="dxa"/>
          </w:tcPr>
          <w:p w:rsidR="00783EB2" w:rsidRPr="00EB6376" w:rsidRDefault="00783EB2" w:rsidP="00DB66EF">
            <w:pPr>
              <w:jc w:val="center"/>
              <w:rPr>
                <w:rFonts w:ascii="Comic Sans MS" w:hAnsi="Comic Sans MS"/>
                <w:sz w:val="24"/>
                <w:szCs w:val="24"/>
              </w:rPr>
            </w:pPr>
            <w:r w:rsidRPr="00EB6376">
              <w:rPr>
                <w:rFonts w:ascii="Comic Sans MS" w:hAnsi="Comic Sans MS"/>
                <w:sz w:val="24"/>
                <w:szCs w:val="24"/>
              </w:rPr>
              <w:t>A</w:t>
            </w:r>
          </w:p>
        </w:tc>
        <w:tc>
          <w:tcPr>
            <w:tcW w:w="2527" w:type="dxa"/>
          </w:tcPr>
          <w:p w:rsidR="00783EB2" w:rsidRPr="00EB6376" w:rsidRDefault="00783EB2" w:rsidP="00DB66EF">
            <w:pPr>
              <w:jc w:val="center"/>
              <w:rPr>
                <w:rFonts w:ascii="Comic Sans MS" w:hAnsi="Comic Sans MS"/>
                <w:sz w:val="24"/>
                <w:szCs w:val="24"/>
              </w:rPr>
            </w:pPr>
            <w:r w:rsidRPr="00EB6376">
              <w:rPr>
                <w:rFonts w:ascii="Comic Sans MS" w:hAnsi="Comic Sans MS"/>
                <w:sz w:val="24"/>
                <w:szCs w:val="24"/>
              </w:rPr>
              <w:t>15</w:t>
            </w:r>
          </w:p>
        </w:tc>
      </w:tr>
      <w:tr w:rsidR="00783EB2" w:rsidRPr="00EB6376" w:rsidTr="00DB66EF">
        <w:trPr>
          <w:jc w:val="center"/>
        </w:trPr>
        <w:tc>
          <w:tcPr>
            <w:tcW w:w="1726" w:type="dxa"/>
          </w:tcPr>
          <w:p w:rsidR="00783EB2" w:rsidRPr="00EB6376" w:rsidRDefault="00783EB2" w:rsidP="00DB66EF">
            <w:pPr>
              <w:jc w:val="center"/>
              <w:rPr>
                <w:rFonts w:ascii="Comic Sans MS" w:hAnsi="Comic Sans MS"/>
                <w:sz w:val="24"/>
                <w:szCs w:val="24"/>
              </w:rPr>
            </w:pPr>
            <w:r w:rsidRPr="00EB6376">
              <w:rPr>
                <w:rFonts w:ascii="Comic Sans MS" w:hAnsi="Comic Sans MS"/>
                <w:sz w:val="24"/>
                <w:szCs w:val="24"/>
              </w:rPr>
              <w:t>I</w:t>
            </w:r>
          </w:p>
        </w:tc>
        <w:tc>
          <w:tcPr>
            <w:tcW w:w="2527" w:type="dxa"/>
          </w:tcPr>
          <w:p w:rsidR="00783EB2" w:rsidRPr="00EB6376" w:rsidRDefault="00783EB2" w:rsidP="00DB66EF">
            <w:pPr>
              <w:jc w:val="center"/>
              <w:rPr>
                <w:rFonts w:ascii="Comic Sans MS" w:hAnsi="Comic Sans MS"/>
                <w:sz w:val="24"/>
                <w:szCs w:val="24"/>
              </w:rPr>
            </w:pPr>
            <w:r w:rsidRPr="00EB6376">
              <w:rPr>
                <w:rFonts w:ascii="Comic Sans MS" w:hAnsi="Comic Sans MS"/>
                <w:sz w:val="24"/>
                <w:szCs w:val="24"/>
              </w:rPr>
              <w:t>3</w:t>
            </w:r>
          </w:p>
        </w:tc>
      </w:tr>
      <w:tr w:rsidR="00783EB2" w:rsidRPr="00EB6376" w:rsidTr="00DB66EF">
        <w:trPr>
          <w:jc w:val="center"/>
        </w:trPr>
        <w:tc>
          <w:tcPr>
            <w:tcW w:w="1726" w:type="dxa"/>
          </w:tcPr>
          <w:p w:rsidR="00783EB2" w:rsidRPr="00EB6376" w:rsidRDefault="00783EB2" w:rsidP="00DB66EF">
            <w:pPr>
              <w:jc w:val="center"/>
              <w:rPr>
                <w:rFonts w:ascii="Comic Sans MS" w:hAnsi="Comic Sans MS"/>
                <w:sz w:val="24"/>
                <w:szCs w:val="24"/>
              </w:rPr>
            </w:pPr>
            <w:r w:rsidRPr="00EB6376">
              <w:rPr>
                <w:rFonts w:ascii="Comic Sans MS" w:hAnsi="Comic Sans MS"/>
                <w:sz w:val="24"/>
                <w:szCs w:val="24"/>
              </w:rPr>
              <w:t>D</w:t>
            </w:r>
          </w:p>
        </w:tc>
        <w:tc>
          <w:tcPr>
            <w:tcW w:w="2527" w:type="dxa"/>
          </w:tcPr>
          <w:p w:rsidR="00783EB2" w:rsidRPr="00EB6376" w:rsidRDefault="00783EB2" w:rsidP="00DB66EF">
            <w:pPr>
              <w:jc w:val="center"/>
              <w:rPr>
                <w:rFonts w:ascii="Comic Sans MS" w:hAnsi="Comic Sans MS"/>
                <w:sz w:val="24"/>
                <w:szCs w:val="24"/>
              </w:rPr>
            </w:pPr>
            <w:r w:rsidRPr="00EB6376">
              <w:rPr>
                <w:rFonts w:ascii="Comic Sans MS" w:hAnsi="Comic Sans MS"/>
                <w:sz w:val="24"/>
                <w:szCs w:val="24"/>
              </w:rPr>
              <w:t>2</w:t>
            </w:r>
          </w:p>
        </w:tc>
      </w:tr>
    </w:tbl>
    <w:p w:rsidR="00783EB2" w:rsidRPr="00EB6376" w:rsidRDefault="00783EB2" w:rsidP="00783EB2">
      <w:pPr>
        <w:pStyle w:val="Prrafodelista"/>
        <w:spacing w:before="100" w:beforeAutospacing="1" w:after="100" w:afterAutospacing="1" w:line="240" w:lineRule="auto"/>
        <w:rPr>
          <w:rFonts w:ascii="Comic Sans MS" w:eastAsia="Times New Roman" w:hAnsi="Comic Sans MS" w:cs="Tahoma"/>
          <w:color w:val="000000"/>
          <w:sz w:val="24"/>
          <w:szCs w:val="24"/>
          <w:lang w:val="es-ES"/>
        </w:rPr>
      </w:pPr>
    </w:p>
    <w:p w:rsidR="00DA7336" w:rsidRPr="00EB6376" w:rsidRDefault="00783EB2" w:rsidP="00DA7336">
      <w:pPr>
        <w:spacing w:before="100" w:beforeAutospacing="1" w:after="100" w:afterAutospacing="1" w:line="240" w:lineRule="auto"/>
        <w:ind w:left="360"/>
        <w:rPr>
          <w:rFonts w:ascii="Comic Sans MS" w:eastAsia="Times New Roman" w:hAnsi="Comic Sans MS" w:cs="Tahoma"/>
          <w:color w:val="000000"/>
          <w:sz w:val="24"/>
          <w:szCs w:val="24"/>
          <w:lang w:val="es-ES"/>
        </w:rPr>
      </w:pPr>
      <w:r w:rsidRPr="00EB6376">
        <w:rPr>
          <w:rFonts w:ascii="Comic Sans MS" w:hAnsi="Comic Sans MS"/>
          <w:noProof/>
          <w:sz w:val="24"/>
          <w:szCs w:val="24"/>
          <w:lang w:val="es-CO" w:eastAsia="es-CO"/>
        </w:rPr>
        <w:drawing>
          <wp:inline distT="0" distB="0" distL="0" distR="0">
            <wp:extent cx="4572000" cy="2381250"/>
            <wp:effectExtent l="0" t="0" r="0" b="0"/>
            <wp:docPr id="7"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83EB2" w:rsidRPr="00EB6376" w:rsidRDefault="00783EB2" w:rsidP="00783EB2">
      <w:pPr>
        <w:jc w:val="both"/>
        <w:rPr>
          <w:rFonts w:ascii="Comic Sans MS" w:hAnsi="Comic Sans MS"/>
          <w:sz w:val="24"/>
          <w:szCs w:val="24"/>
          <w:lang w:val="es-ES"/>
        </w:rPr>
      </w:pPr>
      <w:r w:rsidRPr="00EB6376">
        <w:rPr>
          <w:rFonts w:ascii="Comic Sans MS" w:hAnsi="Comic Sans MS"/>
          <w:sz w:val="24"/>
          <w:szCs w:val="24"/>
          <w:lang w:val="es-ES"/>
        </w:rPr>
        <w:t>De acuerdo al gráfico responde:</w:t>
      </w:r>
    </w:p>
    <w:p w:rsidR="00783EB2" w:rsidRPr="00EB6376" w:rsidRDefault="00783EB2" w:rsidP="00783EB2">
      <w:pPr>
        <w:numPr>
          <w:ilvl w:val="0"/>
          <w:numId w:val="4"/>
        </w:numPr>
        <w:spacing w:after="0" w:line="240" w:lineRule="auto"/>
        <w:jc w:val="both"/>
        <w:rPr>
          <w:rFonts w:ascii="Comic Sans MS" w:hAnsi="Comic Sans MS"/>
          <w:sz w:val="24"/>
          <w:szCs w:val="24"/>
        </w:rPr>
      </w:pPr>
      <w:r w:rsidRPr="00EB6376">
        <w:rPr>
          <w:rFonts w:ascii="Comic Sans MS" w:hAnsi="Comic Sans MS"/>
          <w:sz w:val="24"/>
          <w:szCs w:val="24"/>
          <w:lang w:val="es-ES"/>
        </w:rPr>
        <w:t xml:space="preserve">La cantidad de estudiantes que ganó la materia: ¿es mayor o menor que los que perdieron? </w:t>
      </w:r>
      <w:r w:rsidRPr="00EB6376">
        <w:rPr>
          <w:rFonts w:ascii="Comic Sans MS" w:hAnsi="Comic Sans MS"/>
          <w:sz w:val="24"/>
          <w:szCs w:val="24"/>
        </w:rPr>
        <w:t>_________________________________________________________</w:t>
      </w:r>
    </w:p>
    <w:p w:rsidR="00783EB2" w:rsidRPr="00EB6376" w:rsidRDefault="00783EB2" w:rsidP="00783EB2">
      <w:pPr>
        <w:ind w:left="340"/>
        <w:jc w:val="both"/>
        <w:rPr>
          <w:rFonts w:ascii="Comic Sans MS" w:hAnsi="Comic Sans MS"/>
          <w:sz w:val="24"/>
          <w:szCs w:val="24"/>
        </w:rPr>
      </w:pPr>
    </w:p>
    <w:p w:rsidR="00783EB2" w:rsidRPr="00EB6376" w:rsidRDefault="00783EB2" w:rsidP="00783EB2">
      <w:pPr>
        <w:numPr>
          <w:ilvl w:val="0"/>
          <w:numId w:val="4"/>
        </w:numPr>
        <w:spacing w:after="0" w:line="240" w:lineRule="auto"/>
        <w:jc w:val="both"/>
        <w:rPr>
          <w:rFonts w:ascii="Comic Sans MS" w:hAnsi="Comic Sans MS"/>
          <w:sz w:val="24"/>
          <w:szCs w:val="24"/>
          <w:lang w:val="es-ES"/>
        </w:rPr>
      </w:pPr>
      <w:r w:rsidRPr="00EB6376">
        <w:rPr>
          <w:rFonts w:ascii="Comic Sans MS" w:hAnsi="Comic Sans MS"/>
          <w:sz w:val="24"/>
          <w:szCs w:val="24"/>
          <w:lang w:val="es-ES"/>
        </w:rPr>
        <w:lastRenderedPageBreak/>
        <w:t>¿Qué cantidad de estudiantes perdió la materia y</w:t>
      </w:r>
      <w:r w:rsidR="00EB6376">
        <w:rPr>
          <w:rFonts w:ascii="Comic Sans MS" w:hAnsi="Comic Sans MS"/>
          <w:sz w:val="24"/>
          <w:szCs w:val="24"/>
          <w:lang w:val="es-ES"/>
        </w:rPr>
        <w:t xml:space="preserve"> que cantidad gano la </w:t>
      </w:r>
      <w:proofErr w:type="gramStart"/>
      <w:r w:rsidR="00EB6376">
        <w:rPr>
          <w:rFonts w:ascii="Comic Sans MS" w:hAnsi="Comic Sans MS"/>
          <w:sz w:val="24"/>
          <w:szCs w:val="24"/>
          <w:lang w:val="es-ES"/>
        </w:rPr>
        <w:t xml:space="preserve">materia </w:t>
      </w:r>
      <w:r w:rsidRPr="00EB6376">
        <w:rPr>
          <w:rFonts w:ascii="Comic Sans MS" w:hAnsi="Comic Sans MS"/>
          <w:sz w:val="24"/>
          <w:szCs w:val="24"/>
          <w:lang w:val="es-ES"/>
        </w:rPr>
        <w:t>?</w:t>
      </w:r>
      <w:proofErr w:type="gramEnd"/>
      <w:r w:rsidRPr="00EB6376">
        <w:rPr>
          <w:rFonts w:ascii="Comic Sans MS" w:hAnsi="Comic Sans MS"/>
          <w:sz w:val="24"/>
          <w:szCs w:val="24"/>
          <w:lang w:val="es-ES"/>
        </w:rPr>
        <w:t xml:space="preserve">_____________________________ </w:t>
      </w:r>
    </w:p>
    <w:p w:rsidR="00783EB2" w:rsidRPr="00EB6376" w:rsidRDefault="00783EB2" w:rsidP="00783EB2">
      <w:pPr>
        <w:jc w:val="both"/>
        <w:rPr>
          <w:rFonts w:ascii="Comic Sans MS" w:hAnsi="Comic Sans MS"/>
          <w:sz w:val="24"/>
          <w:szCs w:val="24"/>
          <w:lang w:val="es-ES"/>
        </w:rPr>
      </w:pPr>
    </w:p>
    <w:p w:rsidR="00783EB2" w:rsidRPr="00EB6376" w:rsidRDefault="00783EB2" w:rsidP="00783EB2">
      <w:pPr>
        <w:numPr>
          <w:ilvl w:val="0"/>
          <w:numId w:val="4"/>
        </w:numPr>
        <w:spacing w:after="0" w:line="240" w:lineRule="auto"/>
        <w:jc w:val="both"/>
        <w:rPr>
          <w:rFonts w:ascii="Comic Sans MS" w:hAnsi="Comic Sans MS"/>
          <w:sz w:val="24"/>
          <w:szCs w:val="24"/>
          <w:lang w:val="es-ES"/>
        </w:rPr>
      </w:pPr>
      <w:r w:rsidRPr="00EB6376">
        <w:rPr>
          <w:rFonts w:ascii="Comic Sans MS" w:hAnsi="Comic Sans MS"/>
          <w:sz w:val="24"/>
          <w:szCs w:val="24"/>
          <w:lang w:val="es-ES"/>
        </w:rPr>
        <w:t>¿Cuál es la nota que más se repite, es decir, cuál es la Moda? ____________________</w:t>
      </w:r>
    </w:p>
    <w:p w:rsidR="00783EB2" w:rsidRPr="00EB6376" w:rsidRDefault="00783EB2" w:rsidP="00783EB2">
      <w:pPr>
        <w:pStyle w:val="Prrafodelista"/>
        <w:rPr>
          <w:rFonts w:ascii="Comic Sans MS" w:hAnsi="Comic Sans MS"/>
          <w:sz w:val="24"/>
          <w:szCs w:val="24"/>
          <w:lang w:val="es-ES"/>
        </w:rPr>
      </w:pPr>
    </w:p>
    <w:p w:rsidR="00783EB2" w:rsidRDefault="00783EB2" w:rsidP="00EB6376">
      <w:pPr>
        <w:pStyle w:val="Prrafodelista"/>
        <w:numPr>
          <w:ilvl w:val="0"/>
          <w:numId w:val="1"/>
        </w:numPr>
        <w:shd w:val="clear" w:color="auto" w:fill="FFFFFF"/>
        <w:spacing w:after="0" w:line="480" w:lineRule="atLeast"/>
        <w:outlineLvl w:val="0"/>
        <w:rPr>
          <w:rFonts w:ascii="Comic Sans MS" w:eastAsia="Times New Roman" w:hAnsi="Comic Sans MS" w:cs="Times New Roman"/>
          <w:color w:val="000000"/>
          <w:kern w:val="36"/>
          <w:sz w:val="24"/>
          <w:szCs w:val="24"/>
          <w:lang w:val="es-ES"/>
        </w:rPr>
      </w:pPr>
      <w:r w:rsidRPr="00EB6376">
        <w:rPr>
          <w:rFonts w:ascii="Comic Sans MS" w:eastAsia="Times New Roman" w:hAnsi="Comic Sans MS" w:cs="Times New Roman"/>
          <w:color w:val="000000"/>
          <w:kern w:val="36"/>
          <w:sz w:val="24"/>
          <w:szCs w:val="24"/>
          <w:lang w:val="es-ES"/>
        </w:rPr>
        <w:t>Usan los números del 1 al 16 sin repetir para completar este cuadrado mágico de manera que al sumar en horizontal vertical o diagonal el resultado sea siempre 34</w:t>
      </w:r>
    </w:p>
    <w:p w:rsidR="00EB6376" w:rsidRDefault="00EB6376" w:rsidP="00EB6376">
      <w:pPr>
        <w:pStyle w:val="Prrafodelista"/>
        <w:shd w:val="clear" w:color="auto" w:fill="FFFFFF"/>
        <w:spacing w:after="0" w:line="480" w:lineRule="atLeast"/>
        <w:outlineLvl w:val="0"/>
        <w:rPr>
          <w:rFonts w:ascii="Comic Sans MS" w:eastAsia="Times New Roman" w:hAnsi="Comic Sans MS" w:cs="Times New Roman"/>
          <w:color w:val="000000"/>
          <w:kern w:val="36"/>
          <w:sz w:val="24"/>
          <w:szCs w:val="24"/>
          <w:lang w:val="es-ES"/>
        </w:rPr>
      </w:pPr>
    </w:p>
    <w:tbl>
      <w:tblPr>
        <w:tblStyle w:val="Tablaconcuadrcula"/>
        <w:tblW w:w="0" w:type="auto"/>
        <w:tblInd w:w="720" w:type="dxa"/>
        <w:tblLook w:val="04A0" w:firstRow="1" w:lastRow="0" w:firstColumn="1" w:lastColumn="0" w:noHBand="0" w:noVBand="1"/>
      </w:tblPr>
      <w:tblGrid>
        <w:gridCol w:w="663"/>
        <w:gridCol w:w="663"/>
        <w:gridCol w:w="663"/>
        <w:gridCol w:w="663"/>
      </w:tblGrid>
      <w:tr w:rsidR="00EB6376" w:rsidTr="00EB6376">
        <w:trPr>
          <w:trHeight w:val="508"/>
        </w:trPr>
        <w:tc>
          <w:tcPr>
            <w:tcW w:w="663" w:type="dxa"/>
          </w:tcPr>
          <w:p w:rsidR="00EB6376" w:rsidRDefault="00EB6376" w:rsidP="00EB6376">
            <w:pPr>
              <w:pStyle w:val="Prrafodelista"/>
              <w:spacing w:line="480" w:lineRule="atLeast"/>
              <w:ind w:left="0"/>
              <w:outlineLvl w:val="0"/>
              <w:rPr>
                <w:rFonts w:ascii="Comic Sans MS" w:eastAsia="Times New Roman" w:hAnsi="Comic Sans MS" w:cs="Times New Roman"/>
                <w:color w:val="000000"/>
                <w:kern w:val="36"/>
                <w:sz w:val="24"/>
                <w:szCs w:val="24"/>
                <w:lang w:val="es-ES"/>
              </w:rPr>
            </w:pPr>
          </w:p>
        </w:tc>
        <w:tc>
          <w:tcPr>
            <w:tcW w:w="663" w:type="dxa"/>
          </w:tcPr>
          <w:p w:rsidR="00EB6376" w:rsidRDefault="00EB6376" w:rsidP="00EB6376">
            <w:pPr>
              <w:pStyle w:val="Prrafodelista"/>
              <w:spacing w:line="480" w:lineRule="atLeast"/>
              <w:ind w:left="0"/>
              <w:outlineLvl w:val="0"/>
              <w:rPr>
                <w:rFonts w:ascii="Comic Sans MS" w:eastAsia="Times New Roman" w:hAnsi="Comic Sans MS" w:cs="Times New Roman"/>
                <w:color w:val="000000"/>
                <w:kern w:val="36"/>
                <w:sz w:val="24"/>
                <w:szCs w:val="24"/>
                <w:lang w:val="es-ES"/>
              </w:rPr>
            </w:pPr>
          </w:p>
        </w:tc>
        <w:tc>
          <w:tcPr>
            <w:tcW w:w="663" w:type="dxa"/>
          </w:tcPr>
          <w:p w:rsidR="00EB6376" w:rsidRDefault="00EB6376" w:rsidP="00EB6376">
            <w:pPr>
              <w:pStyle w:val="Prrafodelista"/>
              <w:spacing w:line="480" w:lineRule="atLeast"/>
              <w:ind w:left="0"/>
              <w:outlineLvl w:val="0"/>
              <w:rPr>
                <w:rFonts w:ascii="Comic Sans MS" w:eastAsia="Times New Roman" w:hAnsi="Comic Sans MS" w:cs="Times New Roman"/>
                <w:color w:val="000000"/>
                <w:kern w:val="36"/>
                <w:sz w:val="24"/>
                <w:szCs w:val="24"/>
                <w:lang w:val="es-ES"/>
              </w:rPr>
            </w:pPr>
          </w:p>
        </w:tc>
        <w:tc>
          <w:tcPr>
            <w:tcW w:w="663" w:type="dxa"/>
          </w:tcPr>
          <w:p w:rsidR="00EB6376" w:rsidRDefault="00EB6376" w:rsidP="00EB6376">
            <w:pPr>
              <w:pStyle w:val="Prrafodelista"/>
              <w:spacing w:line="480" w:lineRule="atLeast"/>
              <w:ind w:left="0"/>
              <w:outlineLvl w:val="0"/>
              <w:rPr>
                <w:rFonts w:ascii="Comic Sans MS" w:eastAsia="Times New Roman" w:hAnsi="Comic Sans MS" w:cs="Times New Roman"/>
                <w:color w:val="000000"/>
                <w:kern w:val="36"/>
                <w:sz w:val="24"/>
                <w:szCs w:val="24"/>
                <w:lang w:val="es-ES"/>
              </w:rPr>
            </w:pPr>
          </w:p>
        </w:tc>
      </w:tr>
      <w:tr w:rsidR="00EB6376" w:rsidTr="00EB6376">
        <w:trPr>
          <w:trHeight w:val="493"/>
        </w:trPr>
        <w:tc>
          <w:tcPr>
            <w:tcW w:w="663" w:type="dxa"/>
          </w:tcPr>
          <w:p w:rsidR="00EB6376" w:rsidRDefault="00EB6376" w:rsidP="00EB6376">
            <w:pPr>
              <w:pStyle w:val="Prrafodelista"/>
              <w:spacing w:line="480" w:lineRule="atLeast"/>
              <w:ind w:left="0"/>
              <w:outlineLvl w:val="0"/>
              <w:rPr>
                <w:rFonts w:ascii="Comic Sans MS" w:eastAsia="Times New Roman" w:hAnsi="Comic Sans MS" w:cs="Times New Roman"/>
                <w:color w:val="000000"/>
                <w:kern w:val="36"/>
                <w:sz w:val="24"/>
                <w:szCs w:val="24"/>
                <w:lang w:val="es-ES"/>
              </w:rPr>
            </w:pPr>
          </w:p>
        </w:tc>
        <w:tc>
          <w:tcPr>
            <w:tcW w:w="663" w:type="dxa"/>
          </w:tcPr>
          <w:p w:rsidR="00EB6376" w:rsidRDefault="00EB6376" w:rsidP="00EB6376">
            <w:pPr>
              <w:pStyle w:val="Prrafodelista"/>
              <w:spacing w:line="480" w:lineRule="atLeast"/>
              <w:ind w:left="0"/>
              <w:outlineLvl w:val="0"/>
              <w:rPr>
                <w:rFonts w:ascii="Comic Sans MS" w:eastAsia="Times New Roman" w:hAnsi="Comic Sans MS" w:cs="Times New Roman"/>
                <w:color w:val="000000"/>
                <w:kern w:val="36"/>
                <w:sz w:val="24"/>
                <w:szCs w:val="24"/>
                <w:lang w:val="es-ES"/>
              </w:rPr>
            </w:pPr>
          </w:p>
        </w:tc>
        <w:tc>
          <w:tcPr>
            <w:tcW w:w="663" w:type="dxa"/>
          </w:tcPr>
          <w:p w:rsidR="00EB6376" w:rsidRDefault="00EB6376" w:rsidP="00EB6376">
            <w:pPr>
              <w:pStyle w:val="Prrafodelista"/>
              <w:spacing w:line="480" w:lineRule="atLeast"/>
              <w:ind w:left="0"/>
              <w:outlineLvl w:val="0"/>
              <w:rPr>
                <w:rFonts w:ascii="Comic Sans MS" w:eastAsia="Times New Roman" w:hAnsi="Comic Sans MS" w:cs="Times New Roman"/>
                <w:color w:val="000000"/>
                <w:kern w:val="36"/>
                <w:sz w:val="24"/>
                <w:szCs w:val="24"/>
                <w:lang w:val="es-ES"/>
              </w:rPr>
            </w:pPr>
          </w:p>
        </w:tc>
        <w:tc>
          <w:tcPr>
            <w:tcW w:w="663" w:type="dxa"/>
          </w:tcPr>
          <w:p w:rsidR="00EB6376" w:rsidRDefault="00EB6376" w:rsidP="00EB6376">
            <w:pPr>
              <w:pStyle w:val="Prrafodelista"/>
              <w:spacing w:line="480" w:lineRule="atLeast"/>
              <w:ind w:left="0"/>
              <w:outlineLvl w:val="0"/>
              <w:rPr>
                <w:rFonts w:ascii="Comic Sans MS" w:eastAsia="Times New Roman" w:hAnsi="Comic Sans MS" w:cs="Times New Roman"/>
                <w:color w:val="000000"/>
                <w:kern w:val="36"/>
                <w:sz w:val="24"/>
                <w:szCs w:val="24"/>
                <w:lang w:val="es-ES"/>
              </w:rPr>
            </w:pPr>
          </w:p>
        </w:tc>
      </w:tr>
      <w:tr w:rsidR="00EB6376" w:rsidTr="00EB6376">
        <w:trPr>
          <w:trHeight w:val="508"/>
        </w:trPr>
        <w:tc>
          <w:tcPr>
            <w:tcW w:w="663" w:type="dxa"/>
          </w:tcPr>
          <w:p w:rsidR="00EB6376" w:rsidRDefault="00EB6376" w:rsidP="00EB6376">
            <w:pPr>
              <w:pStyle w:val="Prrafodelista"/>
              <w:spacing w:line="480" w:lineRule="atLeast"/>
              <w:ind w:left="0"/>
              <w:outlineLvl w:val="0"/>
              <w:rPr>
                <w:rFonts w:ascii="Comic Sans MS" w:eastAsia="Times New Roman" w:hAnsi="Comic Sans MS" w:cs="Times New Roman"/>
                <w:color w:val="000000"/>
                <w:kern w:val="36"/>
                <w:sz w:val="24"/>
                <w:szCs w:val="24"/>
                <w:lang w:val="es-ES"/>
              </w:rPr>
            </w:pPr>
          </w:p>
        </w:tc>
        <w:tc>
          <w:tcPr>
            <w:tcW w:w="663" w:type="dxa"/>
          </w:tcPr>
          <w:p w:rsidR="00EB6376" w:rsidRDefault="00EB6376" w:rsidP="00EB6376">
            <w:pPr>
              <w:pStyle w:val="Prrafodelista"/>
              <w:spacing w:line="480" w:lineRule="atLeast"/>
              <w:ind w:left="0"/>
              <w:outlineLvl w:val="0"/>
              <w:rPr>
                <w:rFonts w:ascii="Comic Sans MS" w:eastAsia="Times New Roman" w:hAnsi="Comic Sans MS" w:cs="Times New Roman"/>
                <w:color w:val="000000"/>
                <w:kern w:val="36"/>
                <w:sz w:val="24"/>
                <w:szCs w:val="24"/>
                <w:lang w:val="es-ES"/>
              </w:rPr>
            </w:pPr>
          </w:p>
        </w:tc>
        <w:tc>
          <w:tcPr>
            <w:tcW w:w="663" w:type="dxa"/>
          </w:tcPr>
          <w:p w:rsidR="00EB6376" w:rsidRDefault="00EB6376" w:rsidP="00EB6376">
            <w:pPr>
              <w:pStyle w:val="Prrafodelista"/>
              <w:spacing w:line="480" w:lineRule="atLeast"/>
              <w:ind w:left="0"/>
              <w:outlineLvl w:val="0"/>
              <w:rPr>
                <w:rFonts w:ascii="Comic Sans MS" w:eastAsia="Times New Roman" w:hAnsi="Comic Sans MS" w:cs="Times New Roman"/>
                <w:color w:val="000000"/>
                <w:kern w:val="36"/>
                <w:sz w:val="24"/>
                <w:szCs w:val="24"/>
                <w:lang w:val="es-ES"/>
              </w:rPr>
            </w:pPr>
          </w:p>
        </w:tc>
        <w:tc>
          <w:tcPr>
            <w:tcW w:w="663" w:type="dxa"/>
          </w:tcPr>
          <w:p w:rsidR="00EB6376" w:rsidRDefault="00EB6376" w:rsidP="00EB6376">
            <w:pPr>
              <w:pStyle w:val="Prrafodelista"/>
              <w:spacing w:line="480" w:lineRule="atLeast"/>
              <w:ind w:left="0"/>
              <w:outlineLvl w:val="0"/>
              <w:rPr>
                <w:rFonts w:ascii="Comic Sans MS" w:eastAsia="Times New Roman" w:hAnsi="Comic Sans MS" w:cs="Times New Roman"/>
                <w:color w:val="000000"/>
                <w:kern w:val="36"/>
                <w:sz w:val="24"/>
                <w:szCs w:val="24"/>
                <w:lang w:val="es-ES"/>
              </w:rPr>
            </w:pPr>
          </w:p>
        </w:tc>
      </w:tr>
      <w:tr w:rsidR="00EB6376" w:rsidTr="00EB6376">
        <w:trPr>
          <w:trHeight w:val="493"/>
        </w:trPr>
        <w:tc>
          <w:tcPr>
            <w:tcW w:w="663" w:type="dxa"/>
          </w:tcPr>
          <w:p w:rsidR="00EB6376" w:rsidRDefault="00EB6376" w:rsidP="00EB6376">
            <w:pPr>
              <w:pStyle w:val="Prrafodelista"/>
              <w:spacing w:line="480" w:lineRule="atLeast"/>
              <w:ind w:left="0"/>
              <w:outlineLvl w:val="0"/>
              <w:rPr>
                <w:rFonts w:ascii="Comic Sans MS" w:eastAsia="Times New Roman" w:hAnsi="Comic Sans MS" w:cs="Times New Roman"/>
                <w:color w:val="000000"/>
                <w:kern w:val="36"/>
                <w:sz w:val="24"/>
                <w:szCs w:val="24"/>
                <w:lang w:val="es-ES"/>
              </w:rPr>
            </w:pPr>
          </w:p>
        </w:tc>
        <w:tc>
          <w:tcPr>
            <w:tcW w:w="663" w:type="dxa"/>
          </w:tcPr>
          <w:p w:rsidR="00EB6376" w:rsidRDefault="00EB6376" w:rsidP="00EB6376">
            <w:pPr>
              <w:pStyle w:val="Prrafodelista"/>
              <w:spacing w:line="480" w:lineRule="atLeast"/>
              <w:ind w:left="0"/>
              <w:outlineLvl w:val="0"/>
              <w:rPr>
                <w:rFonts w:ascii="Comic Sans MS" w:eastAsia="Times New Roman" w:hAnsi="Comic Sans MS" w:cs="Times New Roman"/>
                <w:color w:val="000000"/>
                <w:kern w:val="36"/>
                <w:sz w:val="24"/>
                <w:szCs w:val="24"/>
                <w:lang w:val="es-ES"/>
              </w:rPr>
            </w:pPr>
          </w:p>
        </w:tc>
        <w:tc>
          <w:tcPr>
            <w:tcW w:w="663" w:type="dxa"/>
          </w:tcPr>
          <w:p w:rsidR="00EB6376" w:rsidRDefault="00EB6376" w:rsidP="00EB6376">
            <w:pPr>
              <w:pStyle w:val="Prrafodelista"/>
              <w:spacing w:line="480" w:lineRule="atLeast"/>
              <w:ind w:left="0"/>
              <w:outlineLvl w:val="0"/>
              <w:rPr>
                <w:rFonts w:ascii="Comic Sans MS" w:eastAsia="Times New Roman" w:hAnsi="Comic Sans MS" w:cs="Times New Roman"/>
                <w:color w:val="000000"/>
                <w:kern w:val="36"/>
                <w:sz w:val="24"/>
                <w:szCs w:val="24"/>
                <w:lang w:val="es-ES"/>
              </w:rPr>
            </w:pPr>
          </w:p>
        </w:tc>
        <w:tc>
          <w:tcPr>
            <w:tcW w:w="663" w:type="dxa"/>
          </w:tcPr>
          <w:p w:rsidR="00EB6376" w:rsidRDefault="00EB6376" w:rsidP="00EB6376">
            <w:pPr>
              <w:pStyle w:val="Prrafodelista"/>
              <w:spacing w:line="480" w:lineRule="atLeast"/>
              <w:ind w:left="0"/>
              <w:outlineLvl w:val="0"/>
              <w:rPr>
                <w:rFonts w:ascii="Comic Sans MS" w:eastAsia="Times New Roman" w:hAnsi="Comic Sans MS" w:cs="Times New Roman"/>
                <w:color w:val="000000"/>
                <w:kern w:val="36"/>
                <w:sz w:val="24"/>
                <w:szCs w:val="24"/>
                <w:lang w:val="es-ES"/>
              </w:rPr>
            </w:pPr>
          </w:p>
        </w:tc>
      </w:tr>
    </w:tbl>
    <w:p w:rsidR="00EB6376" w:rsidRPr="00EB6376" w:rsidRDefault="00EB6376" w:rsidP="00EB6376">
      <w:pPr>
        <w:pStyle w:val="Prrafodelista"/>
        <w:shd w:val="clear" w:color="auto" w:fill="FFFFFF"/>
        <w:spacing w:after="0" w:line="480" w:lineRule="atLeast"/>
        <w:outlineLvl w:val="0"/>
        <w:rPr>
          <w:rFonts w:ascii="Comic Sans MS" w:eastAsia="Times New Roman" w:hAnsi="Comic Sans MS" w:cs="Times New Roman"/>
          <w:color w:val="000000"/>
          <w:kern w:val="36"/>
          <w:sz w:val="24"/>
          <w:szCs w:val="24"/>
          <w:lang w:val="es-ES"/>
        </w:rPr>
      </w:pPr>
    </w:p>
    <w:p w:rsidR="00783EB2" w:rsidRPr="00EB6376" w:rsidRDefault="00783EB2" w:rsidP="00783EB2">
      <w:pPr>
        <w:spacing w:after="0" w:line="240" w:lineRule="auto"/>
        <w:jc w:val="both"/>
        <w:rPr>
          <w:rFonts w:ascii="Comic Sans MS" w:hAnsi="Comic Sans MS"/>
          <w:sz w:val="24"/>
          <w:szCs w:val="24"/>
          <w:lang w:val="es-ES"/>
        </w:rPr>
      </w:pPr>
    </w:p>
    <w:p w:rsidR="005B0557" w:rsidRPr="00EB6376" w:rsidRDefault="00EB6376" w:rsidP="005B0557">
      <w:pPr>
        <w:rPr>
          <w:rFonts w:ascii="Comic Sans MS" w:hAnsi="Comic Sans MS"/>
          <w:sz w:val="24"/>
          <w:szCs w:val="24"/>
          <w:lang w:val="es-ES"/>
        </w:rPr>
      </w:pPr>
      <w:r>
        <w:rPr>
          <w:rFonts w:ascii="Comic Sans MS" w:hAnsi="Comic Sans MS"/>
          <w:sz w:val="24"/>
          <w:szCs w:val="24"/>
          <w:lang w:val="es-ES"/>
        </w:rPr>
        <w:t xml:space="preserve">Buena suerte. </w:t>
      </w:r>
    </w:p>
    <w:sectPr w:rsidR="005B0557" w:rsidRPr="00EB63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C1742"/>
    <w:multiLevelType w:val="hybridMultilevel"/>
    <w:tmpl w:val="14C04E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B74630"/>
    <w:multiLevelType w:val="hybridMultilevel"/>
    <w:tmpl w:val="E9109592"/>
    <w:lvl w:ilvl="0" w:tplc="FFFFFFFF">
      <w:start w:val="1"/>
      <w:numFmt w:val="bullet"/>
      <w:lvlText w:val=""/>
      <w:lvlJc w:val="left"/>
      <w:pPr>
        <w:tabs>
          <w:tab w:val="num" w:pos="360"/>
        </w:tabs>
        <w:ind w:left="340" w:hanging="340"/>
      </w:pPr>
      <w:rPr>
        <w:rFonts w:ascii="Webdings" w:hAnsi="Webdings" w:cs="Times New Roman"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A43226"/>
    <w:multiLevelType w:val="singleLevel"/>
    <w:tmpl w:val="0D76D818"/>
    <w:lvl w:ilvl="0">
      <w:start w:val="1"/>
      <w:numFmt w:val="decimal"/>
      <w:lvlText w:val="%1."/>
      <w:legacy w:legacy="1" w:legacySpace="0" w:legacyIndent="360"/>
      <w:lvlJc w:val="left"/>
      <w:pPr>
        <w:ind w:left="360" w:hanging="360"/>
      </w:pPr>
    </w:lvl>
  </w:abstractNum>
  <w:abstractNum w:abstractNumId="3" w15:restartNumberingAfterBreak="0">
    <w:nsid w:val="75A75CEB"/>
    <w:multiLevelType w:val="multilevel"/>
    <w:tmpl w:val="EAC8B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CB0"/>
    <w:rsid w:val="00267108"/>
    <w:rsid w:val="004B4598"/>
    <w:rsid w:val="00563EEE"/>
    <w:rsid w:val="005B0557"/>
    <w:rsid w:val="00783EB2"/>
    <w:rsid w:val="00A244B4"/>
    <w:rsid w:val="00A82CB0"/>
    <w:rsid w:val="00B73BF0"/>
    <w:rsid w:val="00D25D76"/>
    <w:rsid w:val="00D27800"/>
    <w:rsid w:val="00DA7336"/>
    <w:rsid w:val="00EB6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1379A-44FE-464D-AF9B-D36606D6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83E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82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67108"/>
    <w:pPr>
      <w:ind w:left="720"/>
      <w:contextualSpacing/>
    </w:pPr>
  </w:style>
  <w:style w:type="character" w:customStyle="1" w:styleId="Ttulo1Car">
    <w:name w:val="Título 1 Car"/>
    <w:basedOn w:val="Fuentedeprrafopredeter"/>
    <w:link w:val="Ttulo1"/>
    <w:uiPriority w:val="9"/>
    <w:rsid w:val="00783EB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30233">
      <w:bodyDiv w:val="1"/>
      <w:marLeft w:val="0"/>
      <w:marRight w:val="0"/>
      <w:marTop w:val="0"/>
      <w:marBottom w:val="0"/>
      <w:divBdr>
        <w:top w:val="none" w:sz="0" w:space="0" w:color="auto"/>
        <w:left w:val="none" w:sz="0" w:space="0" w:color="auto"/>
        <w:bottom w:val="none" w:sz="0" w:space="0" w:color="auto"/>
        <w:right w:val="none" w:sz="0" w:space="0" w:color="auto"/>
      </w:divBdr>
    </w:div>
    <w:div w:id="60865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hyperlink" Target="https://3.bp.blogspot.com/-SyaI2qg9NmM/WXYy1FIq1kI/AAAAAAAABLA/lyC_oIbjuQAusNngyfAwXdzauX3fo76UQCLcBGAs/s1600/conejodefibonacci.jpg"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rich>
      </c:tx>
      <c:overlay val="0"/>
      <c:spPr>
        <a:noFill/>
        <a:ln w="25398">
          <a:noFill/>
        </a:ln>
      </c:spPr>
    </c:title>
    <c:autoTitleDeleted val="0"/>
    <c:view3D>
      <c:rotX val="15"/>
      <c:rotY val="20"/>
      <c:depthPercent val="100"/>
      <c:rAngAx val="1"/>
    </c:view3D>
    <c:floor>
      <c:thickness val="0"/>
      <c:spPr>
        <a:noFill/>
        <a:ln w="6350">
          <a:noFill/>
        </a:ln>
      </c:spPr>
    </c:floor>
    <c:sideWall>
      <c:thickness val="0"/>
      <c:spPr>
        <a:solidFill>
          <a:srgbClr val="FF0000"/>
        </a:solidFill>
        <a:ln w="25400">
          <a:noFill/>
        </a:ln>
      </c:spPr>
    </c:sideWall>
    <c:backWall>
      <c:thickness val="0"/>
      <c:spPr>
        <a:solidFill>
          <a:srgbClr val="FF0000"/>
        </a:solidFill>
        <a:ln w="25400">
          <a:noFill/>
        </a:ln>
      </c:spPr>
    </c:backWall>
    <c:plotArea>
      <c:layout/>
      <c:bar3DChart>
        <c:barDir val="col"/>
        <c:grouping val="stacked"/>
        <c:varyColors val="0"/>
        <c:ser>
          <c:idx val="0"/>
          <c:order val="0"/>
          <c:spPr>
            <a:solidFill>
              <a:srgbClr val="5B9BD5"/>
            </a:solidFill>
            <a:ln w="25398">
              <a:noFill/>
            </a:ln>
          </c:spPr>
          <c:invertIfNegative val="0"/>
          <c:cat>
            <c:strRef>
              <c:f>Hoja1!$B$4:$B$8</c:f>
              <c:strCache>
                <c:ptCount val="5"/>
                <c:pt idx="0">
                  <c:v>E</c:v>
                </c:pt>
                <c:pt idx="1">
                  <c:v>S</c:v>
                </c:pt>
                <c:pt idx="2">
                  <c:v>A</c:v>
                </c:pt>
                <c:pt idx="3">
                  <c:v>I</c:v>
                </c:pt>
                <c:pt idx="4">
                  <c:v>D</c:v>
                </c:pt>
              </c:strCache>
            </c:strRef>
          </c:cat>
          <c:val>
            <c:numRef>
              <c:f>Hoja1!$C$4:$C$8</c:f>
              <c:numCache>
                <c:formatCode>General</c:formatCode>
                <c:ptCount val="5"/>
                <c:pt idx="0">
                  <c:v>5</c:v>
                </c:pt>
                <c:pt idx="1">
                  <c:v>25</c:v>
                </c:pt>
                <c:pt idx="2">
                  <c:v>15</c:v>
                </c:pt>
                <c:pt idx="3">
                  <c:v>3</c:v>
                </c:pt>
                <c:pt idx="4">
                  <c:v>2</c:v>
                </c:pt>
              </c:numCache>
            </c:numRef>
          </c:val>
          <c:extLst>
            <c:ext xmlns:c16="http://schemas.microsoft.com/office/drawing/2014/chart" uri="{C3380CC4-5D6E-409C-BE32-E72D297353CC}">
              <c16:uniqueId val="{00000000-F288-45AC-9247-6F3DCA5418AE}"/>
            </c:ext>
          </c:extLst>
        </c:ser>
        <c:dLbls>
          <c:showLegendKey val="0"/>
          <c:showVal val="0"/>
          <c:showCatName val="0"/>
          <c:showSerName val="0"/>
          <c:showPercent val="0"/>
          <c:showBubbleSize val="0"/>
        </c:dLbls>
        <c:gapWidth val="150"/>
        <c:shape val="box"/>
        <c:axId val="198928280"/>
        <c:axId val="1"/>
        <c:axId val="0"/>
      </c:bar3DChart>
      <c:catAx>
        <c:axId val="198928280"/>
        <c:scaling>
          <c:orientation val="minMax"/>
        </c:scaling>
        <c:delete val="0"/>
        <c:axPos val="b"/>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
        <c:crosses val="autoZero"/>
        <c:auto val="1"/>
        <c:lblAlgn val="ctr"/>
        <c:lblOffset val="100"/>
        <c:noMultiLvlLbl val="0"/>
      </c:catAx>
      <c:valAx>
        <c:axId val="1"/>
        <c:scaling>
          <c:orientation val="minMax"/>
        </c:scaling>
        <c:delete val="0"/>
        <c:axPos val="l"/>
        <c:majorGridlines>
          <c:spPr>
            <a:ln w="9524"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8928280"/>
        <c:crosses val="autoZero"/>
        <c:crossBetween val="between"/>
      </c:valAx>
      <c:spPr>
        <a:noFill/>
        <a:ln w="25398">
          <a:noFill/>
        </a:ln>
      </c:spPr>
    </c:plotArea>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es-CO"/>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189DF-AFA2-421A-AC27-AD71682F7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493</Words>
  <Characters>2716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Edupol Equipo Uno</cp:lastModifiedBy>
  <cp:revision>2</cp:revision>
  <dcterms:created xsi:type="dcterms:W3CDTF">2020-05-29T17:04:00Z</dcterms:created>
  <dcterms:modified xsi:type="dcterms:W3CDTF">2020-05-29T17:04:00Z</dcterms:modified>
</cp:coreProperties>
</file>