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CA" w:rsidRDefault="00735883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</w:rPr>
      </w:pPr>
      <w:r w:rsidRPr="002D35BB">
        <w:rPr>
          <w:rFonts w:ascii="Times New Roman" w:eastAsia="Calibri" w:hAnsi="Times New Roman" w:cs="Times New Roman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73536CCB" wp14:editId="6281AB18">
            <wp:simplePos x="0" y="0"/>
            <wp:positionH relativeFrom="column">
              <wp:posOffset>-282217</wp:posOffset>
            </wp:positionH>
            <wp:positionV relativeFrom="paragraph">
              <wp:posOffset>304</wp:posOffset>
            </wp:positionV>
            <wp:extent cx="781050" cy="1038225"/>
            <wp:effectExtent l="0" t="0" r="0" b="9525"/>
            <wp:wrapSquare wrapText="bothSides"/>
            <wp:docPr id="2" name="Imagen 2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7CA" w:rsidRPr="00735883" w:rsidRDefault="007217CA" w:rsidP="0073588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217CA" w:rsidRPr="00735883" w:rsidRDefault="007217CA" w:rsidP="0073588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35883">
        <w:rPr>
          <w:rFonts w:ascii="Times New Roman" w:eastAsia="Calibri" w:hAnsi="Times New Roman" w:cs="Times New Roman"/>
          <w:i/>
          <w:sz w:val="20"/>
          <w:szCs w:val="20"/>
        </w:rPr>
        <w:t>INSTITUCION EDUCATIVA EMBERA  ATRATO MEDIO</w:t>
      </w:r>
    </w:p>
    <w:p w:rsidR="007217CA" w:rsidRPr="00735883" w:rsidRDefault="00735883" w:rsidP="0073588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35883">
        <w:rPr>
          <w:rFonts w:ascii="Times New Roman" w:eastAsia="Calibri" w:hAnsi="Times New Roman" w:cs="Times New Roman"/>
          <w:i/>
          <w:sz w:val="20"/>
          <w:szCs w:val="20"/>
        </w:rPr>
        <w:t>VIGIA DEL FUERTE, ANTIOQUIA</w:t>
      </w:r>
    </w:p>
    <w:p w:rsidR="007217CA" w:rsidRPr="00735883" w:rsidRDefault="007217CA" w:rsidP="0073588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35883">
        <w:rPr>
          <w:rFonts w:ascii="Times New Roman" w:eastAsia="Calibri" w:hAnsi="Times New Roman" w:cs="Times New Roman"/>
          <w:i/>
          <w:sz w:val="20"/>
          <w:szCs w:val="20"/>
        </w:rPr>
        <w:t>RESOLUCION 037204 DE 7 DE MAYO DE 2014</w:t>
      </w:r>
    </w:p>
    <w:p w:rsidR="007217CA" w:rsidRPr="00735883" w:rsidRDefault="007217CA" w:rsidP="0073588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35883">
        <w:rPr>
          <w:rFonts w:ascii="Times New Roman" w:eastAsia="Calibri" w:hAnsi="Times New Roman" w:cs="Times New Roman"/>
          <w:i/>
          <w:sz w:val="20"/>
          <w:szCs w:val="20"/>
        </w:rPr>
        <w:t>NIT: 900033697-1</w:t>
      </w:r>
    </w:p>
    <w:p w:rsidR="007217CA" w:rsidRPr="002D35BB" w:rsidRDefault="007217CA" w:rsidP="007217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35883" w:rsidRDefault="00735883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5883" w:rsidRDefault="00735883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217CA" w:rsidRPr="002D35BB" w:rsidRDefault="007217CA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35883">
        <w:rPr>
          <w:rFonts w:ascii="Times New Roman" w:eastAsia="Calibri" w:hAnsi="Times New Roman" w:cs="Times New Roman"/>
          <w:b/>
          <w:sz w:val="20"/>
          <w:szCs w:val="20"/>
        </w:rPr>
        <w:t>AREA</w:t>
      </w:r>
      <w:r w:rsidRPr="002D35B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7F2750">
        <w:rPr>
          <w:rFonts w:ascii="Times New Roman" w:eastAsia="Calibri" w:hAnsi="Times New Roman" w:cs="Times New Roman"/>
          <w:sz w:val="20"/>
          <w:szCs w:val="20"/>
        </w:rPr>
        <w:t xml:space="preserve">INGLES </w:t>
      </w:r>
    </w:p>
    <w:p w:rsidR="007217CA" w:rsidRPr="002D35BB" w:rsidRDefault="007217CA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35883">
        <w:rPr>
          <w:rFonts w:ascii="Times New Roman" w:eastAsia="Calibri" w:hAnsi="Times New Roman" w:cs="Times New Roman"/>
          <w:b/>
          <w:sz w:val="20"/>
          <w:szCs w:val="20"/>
        </w:rPr>
        <w:t>GRADO:</w:t>
      </w:r>
      <w:r>
        <w:rPr>
          <w:rFonts w:ascii="Times New Roman" w:eastAsia="Calibri" w:hAnsi="Times New Roman" w:cs="Times New Roman"/>
          <w:sz w:val="20"/>
          <w:szCs w:val="20"/>
        </w:rPr>
        <w:t xml:space="preserve"> 7</w:t>
      </w:r>
    </w:p>
    <w:p w:rsidR="00735883" w:rsidRDefault="00735883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35883">
        <w:rPr>
          <w:rFonts w:ascii="Times New Roman" w:eastAsia="Calibri" w:hAnsi="Times New Roman" w:cs="Times New Roman"/>
          <w:b/>
          <w:sz w:val="20"/>
          <w:szCs w:val="20"/>
        </w:rPr>
        <w:t>PROFESORA:</w:t>
      </w:r>
      <w:r>
        <w:rPr>
          <w:rFonts w:ascii="Times New Roman" w:eastAsia="Calibri" w:hAnsi="Times New Roman" w:cs="Times New Roman"/>
          <w:sz w:val="20"/>
          <w:szCs w:val="20"/>
        </w:rPr>
        <w:t xml:space="preserve"> ELDA LUZ PEREA</w:t>
      </w:r>
    </w:p>
    <w:p w:rsidR="007217CA" w:rsidRPr="002D35BB" w:rsidRDefault="003F7C23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35883">
        <w:rPr>
          <w:rFonts w:ascii="Times New Roman" w:eastAsia="Calibri" w:hAnsi="Times New Roman" w:cs="Times New Roman"/>
          <w:b/>
          <w:sz w:val="20"/>
          <w:szCs w:val="20"/>
        </w:rPr>
        <w:t xml:space="preserve">TERCERA </w:t>
      </w:r>
      <w:r w:rsidR="007217CA" w:rsidRPr="00735883">
        <w:rPr>
          <w:rFonts w:ascii="Times New Roman" w:eastAsia="Calibri" w:hAnsi="Times New Roman" w:cs="Times New Roman"/>
          <w:b/>
          <w:sz w:val="20"/>
          <w:szCs w:val="20"/>
        </w:rPr>
        <w:t>ETAPA</w:t>
      </w:r>
      <w:r w:rsidR="007217CA">
        <w:rPr>
          <w:rFonts w:ascii="Times New Roman" w:eastAsia="Calibri" w:hAnsi="Times New Roman" w:cs="Times New Roman"/>
          <w:sz w:val="20"/>
          <w:szCs w:val="20"/>
        </w:rPr>
        <w:t xml:space="preserve"> 2020</w:t>
      </w:r>
    </w:p>
    <w:p w:rsidR="007217CA" w:rsidRDefault="007217CA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</w:rPr>
      </w:pPr>
    </w:p>
    <w:p w:rsidR="00DC0150" w:rsidRPr="00F55AA9" w:rsidRDefault="00735883" w:rsidP="009208FB">
      <w:pPr>
        <w:tabs>
          <w:tab w:val="left" w:pos="7245"/>
        </w:tabs>
        <w:jc w:val="both"/>
        <w:rPr>
          <w:rFonts w:ascii="Arial Narrow" w:hAnsi="Arial Narrow" w:cs="HelveticaNeueLTStd-MdCn"/>
        </w:rPr>
      </w:pPr>
      <w:r>
        <w:rPr>
          <w:rFonts w:ascii="Arial Narrow" w:hAnsi="Arial Narrow" w:cs="HelveticaNeueLTStd-MdCn"/>
          <w:b/>
        </w:rPr>
        <w:t>TEMA: EL VERBO TO BE</w:t>
      </w:r>
      <w:r w:rsidR="009208FB">
        <w:rPr>
          <w:rFonts w:ascii="Arial Narrow" w:hAnsi="Arial Narrow" w:cs="HelveticaNeueLTStd-MdCn"/>
          <w:b/>
        </w:rPr>
        <w:tab/>
      </w:r>
    </w:p>
    <w:p w:rsidR="00EE068C" w:rsidRPr="009208FB" w:rsidRDefault="009208FB" w:rsidP="00F55AA9">
      <w:pPr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  <w:b/>
        </w:rPr>
        <w:t xml:space="preserve">OBJETIVO: </w:t>
      </w:r>
      <w:r w:rsidRPr="009208FB">
        <w:rPr>
          <w:rFonts w:ascii="Arial Narrow" w:hAnsi="Arial Narrow" w:cs="OptimaLTStd"/>
        </w:rPr>
        <w:t>utilizo el verbo to</w:t>
      </w:r>
      <w:r w:rsidR="005B334C">
        <w:rPr>
          <w:rFonts w:ascii="Arial Narrow" w:hAnsi="Arial Narrow" w:cs="OptimaLTStd"/>
        </w:rPr>
        <w:t xml:space="preserve"> </w:t>
      </w:r>
      <w:r w:rsidRPr="009208FB">
        <w:rPr>
          <w:rFonts w:ascii="Arial Narrow" w:hAnsi="Arial Narrow" w:cs="OptimaLTStd"/>
        </w:rPr>
        <w:t xml:space="preserve">be en expresiones cotidianas. </w:t>
      </w:r>
    </w:p>
    <w:p w:rsidR="00EE068C" w:rsidRPr="00EE068C" w:rsidRDefault="00735883" w:rsidP="00EE068C">
      <w:pPr>
        <w:jc w:val="both"/>
        <w:rPr>
          <w:rFonts w:ascii="Arial Narrow" w:hAnsi="Arial Narrow" w:cs="OptimaLTStd"/>
          <w:b/>
        </w:rPr>
      </w:pPr>
      <w:r w:rsidRPr="00D73F12">
        <w:rPr>
          <w:rFonts w:ascii="Arial Narrow" w:hAnsi="Arial Narrow" w:cs="OptimaLTStd"/>
          <w:b/>
          <w:u w:val="single"/>
        </w:rPr>
        <w:t>ACTIVIDAD:</w:t>
      </w:r>
      <w:r>
        <w:rPr>
          <w:rFonts w:ascii="Arial Narrow" w:hAnsi="Arial Narrow" w:cs="OptimaLTStd"/>
          <w:b/>
        </w:rPr>
        <w:t xml:space="preserve"> </w:t>
      </w:r>
      <w:r w:rsidR="00B703B6">
        <w:rPr>
          <w:rFonts w:ascii="Arial Narrow" w:hAnsi="Arial Narrow" w:cs="OptimaLTStd"/>
        </w:rPr>
        <w:t>observo</w:t>
      </w:r>
      <w:r w:rsidR="00EE068C" w:rsidRPr="00EE068C">
        <w:rPr>
          <w:rFonts w:ascii="Arial Narrow" w:hAnsi="Arial Narrow" w:cs="OptimaLTStd"/>
        </w:rPr>
        <w:t xml:space="preserve"> las imágenes </w:t>
      </w:r>
      <w:r w:rsidR="00B703B6">
        <w:rPr>
          <w:rFonts w:ascii="Arial Narrow" w:hAnsi="Arial Narrow" w:cs="OptimaLTStd"/>
        </w:rPr>
        <w:t xml:space="preserve">y </w:t>
      </w:r>
      <w:r w:rsidR="00EE068C" w:rsidRPr="00EE068C">
        <w:rPr>
          <w:rFonts w:ascii="Arial Narrow" w:hAnsi="Arial Narrow" w:cs="OptimaLTStd"/>
        </w:rPr>
        <w:t>escrib</w:t>
      </w:r>
      <w:r w:rsidR="00C32B2A">
        <w:rPr>
          <w:rFonts w:ascii="Arial Narrow" w:hAnsi="Arial Narrow" w:cs="OptimaLTStd"/>
        </w:rPr>
        <w:t>o</w:t>
      </w:r>
      <w:r w:rsidR="00EE068C" w:rsidRPr="00EE068C">
        <w:rPr>
          <w:rFonts w:ascii="Arial Narrow" w:hAnsi="Arial Narrow" w:cs="OptimaLTStd"/>
        </w:rPr>
        <w:t xml:space="preserve"> en </w:t>
      </w:r>
      <w:r w:rsidR="00B703B6">
        <w:rPr>
          <w:rFonts w:ascii="Arial Narrow" w:hAnsi="Arial Narrow" w:cs="OptimaLTStd"/>
        </w:rPr>
        <w:t>mi</w:t>
      </w:r>
      <w:r w:rsidR="00EE068C" w:rsidRPr="00EE068C">
        <w:rPr>
          <w:rFonts w:ascii="Arial Narrow" w:hAnsi="Arial Narrow" w:cs="OptimaLTStd"/>
        </w:rPr>
        <w:t xml:space="preserve"> cuaderno:</w:t>
      </w:r>
    </w:p>
    <w:p w:rsidR="00DC0150" w:rsidRPr="00EE068C" w:rsidRDefault="00EE068C" w:rsidP="00EE068C">
      <w:pPr>
        <w:pStyle w:val="Prrafodelista"/>
        <w:numPr>
          <w:ilvl w:val="0"/>
          <w:numId w:val="1"/>
        </w:numPr>
        <w:jc w:val="both"/>
        <w:rPr>
          <w:rFonts w:ascii="Arial Narrow" w:hAnsi="Arial Narrow" w:cs="OptimaLTStd"/>
        </w:rPr>
      </w:pPr>
      <w:r w:rsidRPr="00EE068C">
        <w:rPr>
          <w:rFonts w:ascii="Arial Narrow" w:hAnsi="Arial Narrow" w:cs="OptimaLTStd"/>
        </w:rPr>
        <w:t xml:space="preserve"> </w:t>
      </w:r>
      <w:r w:rsidR="00B703B6">
        <w:rPr>
          <w:rFonts w:ascii="Arial Narrow" w:hAnsi="Arial Narrow" w:cs="OptimaLTStd"/>
        </w:rPr>
        <w:t>¿</w:t>
      </w:r>
      <w:r w:rsidR="00B703B6" w:rsidRPr="00EE068C">
        <w:rPr>
          <w:rFonts w:ascii="Arial Narrow" w:hAnsi="Arial Narrow" w:cs="OptimaLTStd"/>
        </w:rPr>
        <w:t>qué</w:t>
      </w:r>
      <w:r w:rsidRPr="00EE068C">
        <w:rPr>
          <w:rFonts w:ascii="Arial Narrow" w:hAnsi="Arial Narrow" w:cs="OptimaLTStd"/>
        </w:rPr>
        <w:t xml:space="preserve"> oficio o profesión </w:t>
      </w:r>
      <w:r w:rsidR="00B703B6">
        <w:rPr>
          <w:rFonts w:ascii="Arial Narrow" w:hAnsi="Arial Narrow" w:cs="OptimaLTStd"/>
        </w:rPr>
        <w:t>ejercen las personas?</w:t>
      </w:r>
      <w:r w:rsidR="00735883" w:rsidRPr="00EE068C">
        <w:rPr>
          <w:rFonts w:ascii="Arial Narrow" w:hAnsi="Arial Narrow" w:cs="OptimaLTStd"/>
          <w:b/>
        </w:rPr>
        <w:t xml:space="preserve"> </w:t>
      </w:r>
      <w:r w:rsidR="006B2533">
        <w:rPr>
          <w:rFonts w:ascii="Arial Narrow" w:hAnsi="Arial Narrow" w:cs="OptimaLTStd"/>
          <w:b/>
        </w:rPr>
        <w:t>Ejemplo</w:t>
      </w:r>
      <w:r>
        <w:rPr>
          <w:rFonts w:ascii="Arial Narrow" w:hAnsi="Arial Narrow" w:cs="OptimaLTStd"/>
          <w:b/>
        </w:rPr>
        <w:t xml:space="preserve">: </w:t>
      </w:r>
      <w:r w:rsidR="008847BD">
        <w:rPr>
          <w:rFonts w:ascii="Arial Narrow" w:hAnsi="Arial Narrow" w:cs="OptimaLTStd"/>
        </w:rPr>
        <w:t>él</w:t>
      </w:r>
      <w:r w:rsidR="00B703B6">
        <w:rPr>
          <w:rFonts w:ascii="Arial Narrow" w:hAnsi="Arial Narrow" w:cs="OptimaLTStd"/>
        </w:rPr>
        <w:t xml:space="preserve"> es </w:t>
      </w:r>
      <w:r w:rsidR="00C32B2A">
        <w:rPr>
          <w:rFonts w:ascii="Arial Narrow" w:hAnsi="Arial Narrow" w:cs="OptimaLTStd"/>
        </w:rPr>
        <w:t>odontólogo</w:t>
      </w:r>
      <w:r w:rsidRPr="00EE068C">
        <w:rPr>
          <w:rFonts w:ascii="Arial Narrow" w:hAnsi="Arial Narrow" w:cs="OptimaLTStd"/>
        </w:rPr>
        <w:t>.</w:t>
      </w:r>
    </w:p>
    <w:p w:rsidR="00DC0150" w:rsidRDefault="00EE068C" w:rsidP="00F55AA9">
      <w:pPr>
        <w:jc w:val="both"/>
        <w:rPr>
          <w:rFonts w:ascii="Arial Narrow" w:hAnsi="Arial Narrow"/>
          <w:noProof/>
          <w:lang w:val="es-ES" w:eastAsia="es-E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 wp14:anchorId="64667015" wp14:editId="48E6C559">
            <wp:extent cx="2449002" cy="1371757"/>
            <wp:effectExtent l="0" t="0" r="8890" b="0"/>
            <wp:docPr id="4" name="Imagen 4" descr="ADIVINANZAS DE PROFESIONES Y OFICIO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IVINANZAS DE PROFESIONES Y OFICIO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28600" r="5477" b="5677"/>
                    <a:stretch/>
                  </pic:blipFill>
                  <pic:spPr bwMode="auto">
                    <a:xfrm>
                      <a:off x="0" y="0"/>
                      <a:ext cx="2459748" cy="137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502C"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2183959" cy="1208598"/>
            <wp:effectExtent l="0" t="0" r="6985" b="0"/>
            <wp:docPr id="3" name="Imagen 3" descr="incluyeTIC aula » Artículos » Oficios y Profesion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uyeTIC aula » Artículos » Oficios y Profesion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7" b="27207"/>
                    <a:stretch/>
                  </pic:blipFill>
                  <pic:spPr bwMode="auto">
                    <a:xfrm>
                      <a:off x="0" y="0"/>
                      <a:ext cx="2208978" cy="122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02C" w:rsidRDefault="00AF473A" w:rsidP="00EE068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noProof/>
          <w:lang w:val="es-ES" w:eastAsia="es-ES"/>
        </w:rPr>
      </w:pPr>
      <w:r>
        <w:rPr>
          <w:rFonts w:ascii="Arial Narrow" w:hAnsi="Arial Narrow"/>
          <w:noProof/>
          <w:lang w:val="es-ES" w:eastAsia="es-ES"/>
        </w:rPr>
        <w:t>¿Dónde</w:t>
      </w:r>
      <w:r w:rsidR="00EE068C">
        <w:rPr>
          <w:rFonts w:ascii="Arial Narrow" w:hAnsi="Arial Narrow"/>
          <w:noProof/>
          <w:lang w:val="es-ES" w:eastAsia="es-ES"/>
        </w:rPr>
        <w:t xml:space="preserve"> estan las personas</w:t>
      </w:r>
      <w:r w:rsidR="0091608B">
        <w:rPr>
          <w:rFonts w:ascii="Arial Narrow" w:hAnsi="Arial Narrow"/>
          <w:noProof/>
          <w:lang w:val="es-ES" w:eastAsia="es-ES"/>
        </w:rPr>
        <w:t>, animales u objetos</w:t>
      </w:r>
      <w:r w:rsidR="00EE068C">
        <w:rPr>
          <w:rFonts w:ascii="Arial Narrow" w:hAnsi="Arial Narrow"/>
          <w:noProof/>
          <w:lang w:val="es-ES" w:eastAsia="es-ES"/>
        </w:rPr>
        <w:t xml:space="preserve">? Ejem: </w:t>
      </w:r>
      <w:r w:rsidR="005B334C">
        <w:rPr>
          <w:rFonts w:ascii="Arial Narrow" w:hAnsi="Arial Narrow"/>
          <w:noProof/>
          <w:lang w:val="es-ES" w:eastAsia="es-ES"/>
        </w:rPr>
        <w:t>las mujers estan en el saló</w:t>
      </w:r>
      <w:r w:rsidR="00B703B6">
        <w:rPr>
          <w:rFonts w:ascii="Arial Narrow" w:hAnsi="Arial Narrow"/>
          <w:noProof/>
          <w:lang w:val="es-ES" w:eastAsia="es-ES"/>
        </w:rPr>
        <w:t xml:space="preserve">n. </w:t>
      </w:r>
      <w:r w:rsidR="00EE068C">
        <w:rPr>
          <w:rFonts w:ascii="Arial Narrow" w:hAnsi="Arial Narrow"/>
          <w:noProof/>
          <w:lang w:val="es-ES" w:eastAsia="es-ES"/>
        </w:rPr>
        <w:t xml:space="preserve"> </w:t>
      </w:r>
    </w:p>
    <w:p w:rsidR="00EE068C" w:rsidRPr="00D34F4F" w:rsidRDefault="0098044E" w:rsidP="00D34F4F">
      <w:pPr>
        <w:ind w:left="360"/>
        <w:jc w:val="both"/>
        <w:rPr>
          <w:rFonts w:ascii="Arial Narrow" w:hAnsi="Arial Narrow"/>
          <w:noProof/>
          <w:lang w:val="es-ES" w:eastAsia="es-E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 wp14:anchorId="73FD364F" wp14:editId="54197460">
            <wp:extent cx="874644" cy="583085"/>
            <wp:effectExtent l="0" t="0" r="1905" b="7620"/>
            <wp:docPr id="10" name="Imagen 10" descr="Primer Congreso de mujeres indígenas del Chocó | Asociación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mer Congreso de mujeres indígenas del Chocó | Asociación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2" cy="5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F4F"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799052" cy="604299"/>
            <wp:effectExtent l="0" t="0" r="1270" b="5715"/>
            <wp:docPr id="5" name="Imagen 5" descr="Mi barrio El barrio es el lugar donde viven muchas familias. En él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barrio El barrio es el lugar donde viven muchas familias. En él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2" t="34930" r="4784" b="38249"/>
                    <a:stretch/>
                  </pic:blipFill>
                  <pic:spPr bwMode="auto">
                    <a:xfrm>
                      <a:off x="0" y="0"/>
                      <a:ext cx="829571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73A"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779228" cy="606805"/>
            <wp:effectExtent l="0" t="0" r="1905" b="3175"/>
            <wp:docPr id="6" name="Imagen 6" descr="El parque perfect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parque perfect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37" cy="66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73A"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742238" cy="612251"/>
            <wp:effectExtent l="0" t="0" r="1270" b="0"/>
            <wp:docPr id="7" name="Imagen 7" descr="Los Hombres Indios Guatemaltecos Trabajan Juntos En Campo De Maíz ...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Hombres Indios Guatemaltecos Trabajan Juntos En Campo De Maíz ...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" r="21026" b="9319"/>
                    <a:stretch/>
                  </pic:blipFill>
                  <pic:spPr bwMode="auto">
                    <a:xfrm>
                      <a:off x="0" y="0"/>
                      <a:ext cx="764184" cy="6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763325" cy="602432"/>
            <wp:effectExtent l="0" t="0" r="0" b="7620"/>
            <wp:docPr id="8" name="Imagen 8" descr="Mujer indígena Embera en una canoa en el Río Chagres, el Parque ..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jer indígena Embera en una canoa en el Río Chagres, el Parque ..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6" t="9977" r="16954" b="9615"/>
                    <a:stretch/>
                  </pic:blipFill>
                  <pic:spPr bwMode="auto">
                    <a:xfrm>
                      <a:off x="0" y="0"/>
                      <a:ext cx="792213" cy="62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874825" cy="612250"/>
            <wp:effectExtent l="0" t="0" r="1905" b="0"/>
            <wp:docPr id="9" name="Imagen 9" descr="Hombre Adulto Indígena En Canoa De Madera Imagen de archivo ..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mbre Adulto Indígena En Canoa De Madera Imagen de archivo ..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" t="12127" r="10314" b="9333"/>
                    <a:stretch/>
                  </pic:blipFill>
                  <pic:spPr bwMode="auto">
                    <a:xfrm>
                      <a:off x="0" y="0"/>
                      <a:ext cx="902171" cy="6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608B" w:rsidRPr="0091608B">
        <w:rPr>
          <w:rFonts w:ascii="Arial Narrow" w:hAnsi="Arial Narrow"/>
          <w:noProof/>
          <w:lang w:eastAsia="es-CO"/>
        </w:rPr>
        <w:drawing>
          <wp:inline distT="0" distB="0" distL="0" distR="0">
            <wp:extent cx="826936" cy="581370"/>
            <wp:effectExtent l="0" t="0" r="0" b="9525"/>
            <wp:docPr id="11" name="Imagen 11" descr="C:\Users\JohnAndres\AppData\Local\Packages\microsoft.microsoftedge_8wekyb3d8bbwe\AC\#!001\MicrosoftEdge\Cache\7WUEQUSW\estudiantes-que-hablan-lenguas-indigenas-no-tendran-acceso-a-universidad-1-w800-h600-mediu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ohnAndres\AppData\Local\Packages\microsoft.microsoftedge_8wekyb3d8bbwe\AC\#!001\MicrosoftEdge\Cache\7WUEQUSW\estudiantes-que-hablan-lenguas-indigenas-no-tendran-acceso-a-universidad-1-w800-h600-medium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23" cy="58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08B"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882595" cy="587367"/>
            <wp:effectExtent l="0" t="0" r="0" b="3810"/>
            <wp:docPr id="12" name="Imagen 12" descr="Cómo saber si tu perro es cazador? — Mis animales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ómo saber si tu perro es cazador? — Mis animales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20" cy="6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08B"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inline distT="0" distB="0" distL="0" distR="0">
            <wp:extent cx="1032012" cy="580446"/>
            <wp:effectExtent l="0" t="0" r="0" b="0"/>
            <wp:docPr id="13" name="Imagen 13" descr="Fondos de Pantalla 2560x1440 Bodegón Jugo Manzanas Jarro Vaso Mesa ...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ndos de Pantalla 2560x1440 Bodegón Jugo Manzanas Jarro Vaso Mesa ...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477" cy="59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2C" w:rsidRPr="00D73F12" w:rsidRDefault="00D73F12" w:rsidP="00F55AA9">
      <w:pPr>
        <w:jc w:val="both"/>
        <w:rPr>
          <w:rFonts w:ascii="Arial Narrow" w:hAnsi="Arial Narrow"/>
          <w:b/>
          <w:noProof/>
          <w:u w:val="single"/>
          <w:lang w:val="es-ES" w:eastAsia="es-ES"/>
        </w:rPr>
      </w:pPr>
      <w:r w:rsidRPr="00D73F12">
        <w:rPr>
          <w:rFonts w:ascii="Arial Narrow" w:hAnsi="Arial Narrow"/>
          <w:b/>
          <w:noProof/>
          <w:u w:val="single"/>
          <w:lang w:val="es-ES" w:eastAsia="es-ES"/>
        </w:rPr>
        <w:t xml:space="preserve">LEO Y COMPRENDO: </w:t>
      </w:r>
    </w:p>
    <w:p w:rsidR="00B703B6" w:rsidRDefault="00B703B6" w:rsidP="00B703B6">
      <w:pPr>
        <w:jc w:val="both"/>
        <w:rPr>
          <w:rFonts w:ascii="Arial Narrow" w:hAnsi="Arial Narrow"/>
          <w:noProof/>
          <w:lang w:val="es-ES" w:eastAsia="es-ES"/>
        </w:rPr>
      </w:pPr>
      <w:r w:rsidRPr="00B703B6">
        <w:rPr>
          <w:rFonts w:ascii="Arial Narrow" w:hAnsi="Arial Narrow"/>
          <w:noProof/>
          <w:lang w:val="es-ES" w:eastAsia="es-ES"/>
        </w:rPr>
        <w:t>El verbo</w:t>
      </w:r>
      <w:r>
        <w:rPr>
          <w:rFonts w:ascii="Arial Narrow" w:hAnsi="Arial Narrow"/>
          <w:noProof/>
          <w:lang w:val="es-ES" w:eastAsia="es-ES"/>
        </w:rPr>
        <w:t xml:space="preserve"> "</w:t>
      </w:r>
      <w:r w:rsidRPr="0025220C">
        <w:rPr>
          <w:rFonts w:ascii="Arial Narrow" w:hAnsi="Arial Narrow"/>
          <w:b/>
          <w:i/>
          <w:noProof/>
          <w:lang w:val="es-ES" w:eastAsia="es-ES"/>
        </w:rPr>
        <w:t>to be</w:t>
      </w:r>
      <w:r w:rsidRPr="00B703B6">
        <w:rPr>
          <w:rFonts w:ascii="Arial Narrow" w:hAnsi="Arial Narrow"/>
          <w:i/>
          <w:noProof/>
          <w:lang w:val="es-ES" w:eastAsia="es-ES"/>
        </w:rPr>
        <w:t>"</w:t>
      </w:r>
      <w:r>
        <w:rPr>
          <w:rFonts w:ascii="Arial Narrow" w:hAnsi="Arial Narrow"/>
          <w:noProof/>
          <w:lang w:val="es-ES" w:eastAsia="es-ES"/>
        </w:rPr>
        <w:t xml:space="preserve"> significa</w:t>
      </w:r>
      <w:r w:rsidR="0025220C">
        <w:rPr>
          <w:rFonts w:ascii="Arial Narrow" w:hAnsi="Arial Narrow"/>
          <w:noProof/>
          <w:lang w:val="es-ES" w:eastAsia="es-ES"/>
        </w:rPr>
        <w:t xml:space="preserve"> en español</w:t>
      </w:r>
      <w:r>
        <w:rPr>
          <w:rFonts w:ascii="Arial Narrow" w:hAnsi="Arial Narrow"/>
          <w:noProof/>
          <w:lang w:val="es-ES" w:eastAsia="es-ES"/>
        </w:rPr>
        <w:t xml:space="preserve"> </w:t>
      </w:r>
      <w:r w:rsidRPr="0025220C">
        <w:rPr>
          <w:rFonts w:ascii="Arial Narrow" w:hAnsi="Arial Narrow"/>
          <w:b/>
          <w:i/>
          <w:noProof/>
          <w:lang w:val="es-ES" w:eastAsia="es-ES"/>
        </w:rPr>
        <w:t>ser o estar</w:t>
      </w:r>
      <w:r w:rsidRPr="0025220C">
        <w:rPr>
          <w:rFonts w:ascii="Arial Narrow" w:hAnsi="Arial Narrow"/>
          <w:b/>
          <w:noProof/>
          <w:lang w:val="es-ES" w:eastAsia="es-ES"/>
        </w:rPr>
        <w:t>.</w:t>
      </w:r>
      <w:r>
        <w:rPr>
          <w:rFonts w:ascii="Arial Narrow" w:hAnsi="Arial Narrow"/>
          <w:noProof/>
          <w:lang w:val="es-ES" w:eastAsia="es-ES"/>
        </w:rPr>
        <w:t xml:space="preserve"> </w:t>
      </w:r>
      <w:r w:rsidRPr="00B703B6">
        <w:rPr>
          <w:rFonts w:ascii="Arial Narrow" w:hAnsi="Arial Narrow"/>
          <w:noProof/>
          <w:lang w:val="es-ES" w:eastAsia="es-ES"/>
        </w:rPr>
        <w:t>Entre los usos del verbo</w:t>
      </w:r>
      <w:r w:rsidR="0025220C">
        <w:rPr>
          <w:rFonts w:ascii="Arial Narrow" w:hAnsi="Arial Narrow"/>
          <w:noProof/>
          <w:lang w:val="es-ES" w:eastAsia="es-ES"/>
        </w:rPr>
        <w:t xml:space="preserve"> to be tenemos</w:t>
      </w:r>
      <w:r>
        <w:rPr>
          <w:rFonts w:ascii="Arial Narrow" w:hAnsi="Arial Narrow"/>
          <w:noProof/>
          <w:lang w:val="es-ES" w:eastAsia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8"/>
        <w:gridCol w:w="2957"/>
        <w:gridCol w:w="2793"/>
      </w:tblGrid>
      <w:tr w:rsidR="0025220C" w:rsidTr="0025220C">
        <w:tc>
          <w:tcPr>
            <w:tcW w:w="3078" w:type="dxa"/>
          </w:tcPr>
          <w:p w:rsidR="0025220C" w:rsidRPr="0025220C" w:rsidRDefault="0025220C" w:rsidP="00B703B6">
            <w:pPr>
              <w:jc w:val="both"/>
              <w:rPr>
                <w:rFonts w:ascii="Arial Narrow" w:hAnsi="Arial Narrow"/>
                <w:b/>
                <w:noProof/>
                <w:lang w:val="es-ES" w:eastAsia="es-ES"/>
              </w:rPr>
            </w:pPr>
            <w:r w:rsidRPr="0025220C">
              <w:rPr>
                <w:rFonts w:ascii="Arial Narrow" w:hAnsi="Arial Narrow"/>
                <w:b/>
                <w:noProof/>
                <w:lang w:val="es-ES" w:eastAsia="es-ES"/>
              </w:rPr>
              <w:t xml:space="preserve">Expresa </w:t>
            </w:r>
          </w:p>
        </w:tc>
        <w:tc>
          <w:tcPr>
            <w:tcW w:w="2957" w:type="dxa"/>
          </w:tcPr>
          <w:p w:rsidR="0025220C" w:rsidRPr="0025220C" w:rsidRDefault="0025220C" w:rsidP="00B703B6">
            <w:pPr>
              <w:jc w:val="both"/>
              <w:rPr>
                <w:rFonts w:ascii="Arial Narrow" w:hAnsi="Arial Narrow"/>
                <w:b/>
                <w:noProof/>
                <w:lang w:val="es-ES" w:eastAsia="es-ES"/>
              </w:rPr>
            </w:pPr>
            <w:r w:rsidRPr="0025220C">
              <w:rPr>
                <w:rFonts w:ascii="Arial Narrow" w:hAnsi="Arial Narrow"/>
                <w:b/>
                <w:noProof/>
                <w:lang w:val="es-ES" w:eastAsia="es-ES"/>
              </w:rPr>
              <w:t xml:space="preserve">Significado en ingles </w:t>
            </w:r>
          </w:p>
        </w:tc>
        <w:tc>
          <w:tcPr>
            <w:tcW w:w="2793" w:type="dxa"/>
          </w:tcPr>
          <w:p w:rsidR="0025220C" w:rsidRPr="0025220C" w:rsidRDefault="0025220C" w:rsidP="00B703B6">
            <w:pPr>
              <w:jc w:val="both"/>
              <w:rPr>
                <w:rFonts w:ascii="Arial Narrow" w:hAnsi="Arial Narrow"/>
                <w:b/>
                <w:noProof/>
                <w:lang w:val="es-ES" w:eastAsia="es-ES"/>
              </w:rPr>
            </w:pPr>
            <w:r w:rsidRPr="0025220C">
              <w:rPr>
                <w:rFonts w:ascii="Arial Narrow" w:hAnsi="Arial Narrow"/>
                <w:b/>
                <w:noProof/>
                <w:lang w:val="es-ES" w:eastAsia="es-ES"/>
              </w:rPr>
              <w:t>Significado en español.</w:t>
            </w:r>
          </w:p>
        </w:tc>
      </w:tr>
      <w:tr w:rsidR="0025220C" w:rsidTr="0025220C">
        <w:tc>
          <w:tcPr>
            <w:tcW w:w="3078" w:type="dxa"/>
          </w:tcPr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Indicar profesión</w:t>
            </w:r>
          </w:p>
        </w:tc>
        <w:tc>
          <w:tcPr>
            <w:tcW w:w="2957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I </w:t>
            </w: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>am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a pilot </w:t>
            </w:r>
          </w:p>
          <w:p w:rsidR="0025220C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793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>yo s</w:t>
            </w: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>oy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piloto</w:t>
            </w:r>
          </w:p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</w:tr>
      <w:tr w:rsidR="0025220C" w:rsidTr="0025220C">
        <w:tc>
          <w:tcPr>
            <w:tcW w:w="3078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Expresar sentimientos 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957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I </w:t>
            </w: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>am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tired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793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yo </w:t>
            </w: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>estoy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cansado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</w:tr>
      <w:tr w:rsidR="0025220C" w:rsidTr="0025220C">
        <w:tc>
          <w:tcPr>
            <w:tcW w:w="3078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lastRenderedPageBreak/>
              <w:t xml:space="preserve">Informar sobre precios/dinero 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957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How much </w:t>
            </w: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>is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the car?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793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¿Cuánto </w:t>
            </w: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 xml:space="preserve">cuesta 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>el coche?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</w:tr>
      <w:tr w:rsidR="0025220C" w:rsidTr="0025220C">
        <w:tc>
          <w:tcPr>
            <w:tcW w:w="3078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Informar sobre la edad 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957" w:type="dxa"/>
          </w:tcPr>
          <w:p w:rsidR="0025220C" w:rsidRPr="00B703B6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I </w:t>
            </w:r>
            <w:r w:rsidRPr="0025220C">
              <w:rPr>
                <w:rFonts w:ascii="Arial Narrow" w:hAnsi="Arial Narrow"/>
                <w:b/>
                <w:noProof/>
                <w:lang w:val="es-ES" w:eastAsia="es-ES"/>
              </w:rPr>
              <w:t>am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ten years old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  <w:tc>
          <w:tcPr>
            <w:tcW w:w="2793" w:type="dxa"/>
          </w:tcPr>
          <w:p w:rsidR="0025220C" w:rsidRDefault="0025220C" w:rsidP="0025220C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 w:rsidRPr="0025220C">
              <w:rPr>
                <w:rFonts w:ascii="Arial Narrow" w:hAnsi="Arial Narrow"/>
                <w:b/>
                <w:i/>
                <w:noProof/>
                <w:lang w:val="es-ES" w:eastAsia="es-ES"/>
              </w:rPr>
              <w:t>tengo</w:t>
            </w:r>
            <w:r w:rsidRPr="00B703B6">
              <w:rPr>
                <w:rFonts w:ascii="Arial Narrow" w:hAnsi="Arial Narrow"/>
                <w:noProof/>
                <w:lang w:val="es-ES" w:eastAsia="es-ES"/>
              </w:rPr>
              <w:t xml:space="preserve"> diez años</w:t>
            </w:r>
          </w:p>
          <w:p w:rsidR="0025220C" w:rsidRDefault="0025220C" w:rsidP="00B703B6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</w:p>
        </w:tc>
      </w:tr>
    </w:tbl>
    <w:p w:rsidR="00BF502C" w:rsidRDefault="0025220C" w:rsidP="00F55AA9">
      <w:pPr>
        <w:jc w:val="both"/>
        <w:rPr>
          <w:rFonts w:ascii="Arial Narrow" w:hAnsi="Arial Narrow"/>
          <w:noProof/>
          <w:lang w:val="es-ES" w:eastAsia="es-ES"/>
        </w:rPr>
      </w:pPr>
      <w:r>
        <w:rPr>
          <w:rFonts w:ascii="Arial Narrow" w:hAnsi="Arial Narrow"/>
          <w:noProof/>
          <w:lang w:val="es-ES" w:eastAsia="es-ES"/>
        </w:rPr>
        <w:t>El verbo</w:t>
      </w:r>
      <w:r w:rsidRPr="0025220C">
        <w:rPr>
          <w:rFonts w:ascii="Arial Narrow" w:hAnsi="Arial Narrow"/>
          <w:noProof/>
          <w:lang w:val="es-ES" w:eastAsia="es-ES"/>
        </w:rPr>
        <w:t>To be es uno de los verbos auxiliares en inglés junto con to do, to have y will. 'To be' cuando realiza el papel de verbo auxiliar carece de significado.</w:t>
      </w:r>
    </w:p>
    <w:p w:rsidR="0025220C" w:rsidRDefault="0025220C" w:rsidP="00F55AA9">
      <w:pPr>
        <w:jc w:val="both"/>
        <w:rPr>
          <w:rFonts w:ascii="Arial Narrow" w:hAnsi="Arial Narrow"/>
          <w:noProof/>
          <w:lang w:val="es-ES" w:eastAsia="es-ES"/>
        </w:rPr>
      </w:pPr>
      <w:r w:rsidRPr="0025220C">
        <w:rPr>
          <w:rFonts w:ascii="Arial Narrow" w:hAnsi="Arial Narrow"/>
          <w:noProof/>
          <w:lang w:val="es-ES" w:eastAsia="es-ES"/>
        </w:rPr>
        <w:t>El verbo to be es muy irregular,</w:t>
      </w:r>
      <w:r>
        <w:rPr>
          <w:rFonts w:ascii="Arial Narrow" w:hAnsi="Arial Narrow"/>
          <w:noProof/>
          <w:lang w:val="es-ES" w:eastAsia="es-ES"/>
        </w:rPr>
        <w:t xml:space="preserve"> dependiendo la persona, animal u objeto que lo acompaña, asi mismo cambia su forma de escritura.</w:t>
      </w:r>
      <w:r w:rsidR="00C32B2A">
        <w:rPr>
          <w:rFonts w:ascii="Arial Narrow" w:hAnsi="Arial Narrow"/>
          <w:noProof/>
          <w:lang w:val="es-ES" w:eastAsia="es-ES"/>
        </w:rPr>
        <w:t xml:space="preserve"> Cuando </w:t>
      </w:r>
      <w:r w:rsidR="00D73F12">
        <w:rPr>
          <w:rFonts w:ascii="Arial Narrow" w:hAnsi="Arial Narrow"/>
          <w:noProof/>
          <w:lang w:val="es-ES" w:eastAsia="es-ES"/>
        </w:rPr>
        <w:t xml:space="preserve">la expresion va en primera (I) persona se utiliza </w:t>
      </w:r>
      <w:r w:rsidR="00D73F12" w:rsidRPr="00D73F12">
        <w:rPr>
          <w:rFonts w:ascii="Arial Narrow" w:hAnsi="Arial Narrow"/>
          <w:b/>
          <w:i/>
          <w:noProof/>
          <w:lang w:val="es-ES" w:eastAsia="es-ES"/>
        </w:rPr>
        <w:t>am</w:t>
      </w:r>
      <w:r w:rsidR="00D73F12">
        <w:rPr>
          <w:rFonts w:ascii="Arial Narrow" w:hAnsi="Arial Narrow"/>
          <w:noProof/>
          <w:lang w:val="es-ES" w:eastAsia="es-ES"/>
        </w:rPr>
        <w:t xml:space="preserve"> </w:t>
      </w:r>
      <w:r w:rsidR="00C32B2A">
        <w:rPr>
          <w:rFonts w:ascii="Arial Narrow" w:hAnsi="Arial Narrow"/>
          <w:noProof/>
          <w:lang w:val="es-ES" w:eastAsia="es-ES"/>
        </w:rPr>
        <w:t xml:space="preserve">las terceras personas (he, she,it) se utiliza </w:t>
      </w:r>
      <w:r w:rsidR="00C32B2A" w:rsidRPr="00C32B2A">
        <w:rPr>
          <w:rFonts w:ascii="Arial Narrow" w:hAnsi="Arial Narrow"/>
          <w:b/>
          <w:i/>
          <w:noProof/>
          <w:lang w:val="es-ES" w:eastAsia="es-ES"/>
        </w:rPr>
        <w:t>is</w:t>
      </w:r>
      <w:r>
        <w:rPr>
          <w:rFonts w:ascii="Arial Narrow" w:hAnsi="Arial Narrow"/>
          <w:noProof/>
          <w:lang w:val="es-ES" w:eastAsia="es-ES"/>
        </w:rPr>
        <w:t xml:space="preserve"> </w:t>
      </w:r>
      <w:r w:rsidR="00D73F12">
        <w:rPr>
          <w:rFonts w:ascii="Arial Narrow" w:hAnsi="Arial Narrow"/>
          <w:noProof/>
          <w:lang w:val="es-ES" w:eastAsia="es-ES"/>
        </w:rPr>
        <w:t xml:space="preserve">. y el resto de los sujetos utiliza </w:t>
      </w:r>
      <w:r w:rsidR="00D73F12" w:rsidRPr="00D73F12">
        <w:rPr>
          <w:rFonts w:ascii="Arial Narrow" w:hAnsi="Arial Narrow"/>
          <w:b/>
          <w:i/>
          <w:noProof/>
          <w:lang w:val="es-ES" w:eastAsia="es-ES"/>
        </w:rPr>
        <w:t>are</w:t>
      </w:r>
      <w:r w:rsidR="00D73F12">
        <w:rPr>
          <w:rFonts w:ascii="Arial Narrow" w:hAnsi="Arial Narrow"/>
          <w:noProof/>
          <w:lang w:val="es-ES" w:eastAsia="es-ES"/>
        </w:rPr>
        <w:t>.</w:t>
      </w:r>
      <w:r w:rsidR="00C30EF8">
        <w:rPr>
          <w:rFonts w:ascii="Arial Narrow" w:hAnsi="Arial Narrow"/>
          <w:noProof/>
          <w:lang w:val="es-ES" w:eastAsia="es-ES"/>
        </w:rPr>
        <w:t xml:space="preserve">Veamos: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35"/>
        <w:gridCol w:w="4230"/>
      </w:tblGrid>
      <w:tr w:rsidR="00C30EF8" w:rsidTr="00C32B2A">
        <w:trPr>
          <w:trHeight w:val="258"/>
        </w:trPr>
        <w:tc>
          <w:tcPr>
            <w:tcW w:w="2265" w:type="dxa"/>
          </w:tcPr>
          <w:p w:rsidR="00C30EF8" w:rsidRPr="00C32B2A" w:rsidRDefault="00C30EF8" w:rsidP="00F55AA9">
            <w:pPr>
              <w:jc w:val="both"/>
              <w:rPr>
                <w:rFonts w:ascii="Arial Narrow" w:hAnsi="Arial Narrow"/>
                <w:b/>
                <w:noProof/>
                <w:lang w:val="es-ES" w:eastAsia="es-ES"/>
              </w:rPr>
            </w:pPr>
            <w:r w:rsidRPr="00C32B2A">
              <w:rPr>
                <w:rFonts w:ascii="Arial Narrow" w:hAnsi="Arial Narrow"/>
                <w:b/>
                <w:noProof/>
                <w:lang w:val="es-ES" w:eastAsia="es-ES"/>
              </w:rPr>
              <w:t xml:space="preserve">Pronombre </w:t>
            </w:r>
          </w:p>
        </w:tc>
        <w:tc>
          <w:tcPr>
            <w:tcW w:w="2235" w:type="dxa"/>
          </w:tcPr>
          <w:p w:rsidR="00C30EF8" w:rsidRPr="00C32B2A" w:rsidRDefault="00C30EF8" w:rsidP="00F55AA9">
            <w:pPr>
              <w:jc w:val="both"/>
              <w:rPr>
                <w:rFonts w:ascii="Arial Narrow" w:hAnsi="Arial Narrow"/>
                <w:b/>
                <w:noProof/>
                <w:lang w:val="es-ES" w:eastAsia="es-ES"/>
              </w:rPr>
            </w:pPr>
            <w:r w:rsidRPr="00C32B2A">
              <w:rPr>
                <w:rFonts w:ascii="Arial Narrow" w:hAnsi="Arial Narrow"/>
                <w:b/>
                <w:noProof/>
                <w:lang w:val="es-ES" w:eastAsia="es-ES"/>
              </w:rPr>
              <w:t>Verbo to be</w:t>
            </w:r>
          </w:p>
        </w:tc>
        <w:tc>
          <w:tcPr>
            <w:tcW w:w="4230" w:type="dxa"/>
          </w:tcPr>
          <w:p w:rsidR="00C30EF8" w:rsidRPr="00C32B2A" w:rsidRDefault="00C30EF8" w:rsidP="00F55AA9">
            <w:pPr>
              <w:jc w:val="both"/>
              <w:rPr>
                <w:rFonts w:ascii="Arial Narrow" w:hAnsi="Arial Narrow"/>
                <w:b/>
                <w:noProof/>
                <w:lang w:val="es-ES" w:eastAsia="es-ES"/>
              </w:rPr>
            </w:pPr>
            <w:r w:rsidRPr="00C32B2A">
              <w:rPr>
                <w:rFonts w:ascii="Arial Narrow" w:hAnsi="Arial Narrow"/>
                <w:b/>
                <w:noProof/>
                <w:lang w:val="es-ES" w:eastAsia="es-ES"/>
              </w:rPr>
              <w:t>Significado en español</w:t>
            </w:r>
          </w:p>
        </w:tc>
      </w:tr>
      <w:tr w:rsidR="00C30EF8" w:rsidTr="00C32B2A">
        <w:trPr>
          <w:trHeight w:val="258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I</w:t>
            </w:r>
          </w:p>
        </w:tc>
        <w:tc>
          <w:tcPr>
            <w:tcW w:w="223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Am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Yo soy/ estoy</w:t>
            </w:r>
          </w:p>
        </w:tc>
      </w:tr>
      <w:tr w:rsidR="00C30EF8" w:rsidTr="00C32B2A">
        <w:trPr>
          <w:trHeight w:val="258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You</w:t>
            </w:r>
          </w:p>
        </w:tc>
        <w:tc>
          <w:tcPr>
            <w:tcW w:w="223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Are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Usted es/ esta</w:t>
            </w:r>
          </w:p>
        </w:tc>
      </w:tr>
      <w:tr w:rsidR="00C30EF8" w:rsidTr="00C32B2A">
        <w:trPr>
          <w:trHeight w:val="258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He</w:t>
            </w:r>
          </w:p>
        </w:tc>
        <w:tc>
          <w:tcPr>
            <w:tcW w:w="223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Is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El es/ esta</w:t>
            </w:r>
          </w:p>
        </w:tc>
      </w:tr>
      <w:tr w:rsidR="00C30EF8" w:rsidTr="00C32B2A">
        <w:trPr>
          <w:trHeight w:val="258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 xml:space="preserve">She </w:t>
            </w:r>
          </w:p>
        </w:tc>
        <w:tc>
          <w:tcPr>
            <w:tcW w:w="2235" w:type="dxa"/>
          </w:tcPr>
          <w:p w:rsidR="00C32B2A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Is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Ella es/ esta</w:t>
            </w:r>
          </w:p>
        </w:tc>
      </w:tr>
      <w:tr w:rsidR="00C30EF8" w:rsidTr="00C32B2A">
        <w:trPr>
          <w:trHeight w:val="258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It</w:t>
            </w:r>
          </w:p>
        </w:tc>
        <w:tc>
          <w:tcPr>
            <w:tcW w:w="223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Is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Eso es/ esta</w:t>
            </w:r>
          </w:p>
        </w:tc>
      </w:tr>
      <w:tr w:rsidR="00C30EF8" w:rsidTr="00C32B2A">
        <w:trPr>
          <w:trHeight w:val="258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We</w:t>
            </w:r>
          </w:p>
        </w:tc>
        <w:tc>
          <w:tcPr>
            <w:tcW w:w="223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Are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Nosotros somos/ estamos</w:t>
            </w:r>
          </w:p>
        </w:tc>
      </w:tr>
      <w:tr w:rsidR="00C30EF8" w:rsidTr="00C32B2A">
        <w:trPr>
          <w:trHeight w:val="246"/>
        </w:trPr>
        <w:tc>
          <w:tcPr>
            <w:tcW w:w="226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You</w:t>
            </w:r>
          </w:p>
        </w:tc>
        <w:tc>
          <w:tcPr>
            <w:tcW w:w="2235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Are</w:t>
            </w:r>
          </w:p>
        </w:tc>
        <w:tc>
          <w:tcPr>
            <w:tcW w:w="4230" w:type="dxa"/>
          </w:tcPr>
          <w:p w:rsidR="00C30EF8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Ustedes son/ estan</w:t>
            </w:r>
          </w:p>
        </w:tc>
      </w:tr>
      <w:tr w:rsidR="00C32B2A" w:rsidTr="00C32B2A">
        <w:trPr>
          <w:trHeight w:val="246"/>
        </w:trPr>
        <w:tc>
          <w:tcPr>
            <w:tcW w:w="2265" w:type="dxa"/>
          </w:tcPr>
          <w:p w:rsidR="00C32B2A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they</w:t>
            </w:r>
          </w:p>
        </w:tc>
        <w:tc>
          <w:tcPr>
            <w:tcW w:w="2235" w:type="dxa"/>
          </w:tcPr>
          <w:p w:rsidR="00C32B2A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>Are</w:t>
            </w:r>
          </w:p>
        </w:tc>
        <w:tc>
          <w:tcPr>
            <w:tcW w:w="4230" w:type="dxa"/>
          </w:tcPr>
          <w:p w:rsidR="00C32B2A" w:rsidRDefault="00C32B2A" w:rsidP="00F55AA9">
            <w:pPr>
              <w:jc w:val="both"/>
              <w:rPr>
                <w:rFonts w:ascii="Arial Narrow" w:hAnsi="Arial Narrow"/>
                <w:noProof/>
                <w:lang w:val="es-ES" w:eastAsia="es-ES"/>
              </w:rPr>
            </w:pPr>
            <w:r>
              <w:rPr>
                <w:rFonts w:ascii="Arial Narrow" w:hAnsi="Arial Narrow"/>
                <w:noProof/>
                <w:lang w:val="es-ES" w:eastAsia="es-ES"/>
              </w:rPr>
              <w:t xml:space="preserve">Ellos son/ estan </w:t>
            </w:r>
          </w:p>
        </w:tc>
      </w:tr>
    </w:tbl>
    <w:p w:rsidR="00BF502C" w:rsidRPr="00F55AA9" w:rsidRDefault="00BF502C" w:rsidP="00F55AA9">
      <w:pPr>
        <w:jc w:val="both"/>
        <w:rPr>
          <w:rFonts w:ascii="Arial Narrow" w:hAnsi="Arial Narrow" w:cs="HelveticaNeueLTStd-MdCn"/>
        </w:rPr>
      </w:pPr>
    </w:p>
    <w:p w:rsidR="00D73F12" w:rsidRPr="00D73F12" w:rsidRDefault="00D73F12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  <w:u w:val="single"/>
        </w:rPr>
      </w:pPr>
      <w:r w:rsidRPr="00D73F12">
        <w:rPr>
          <w:rFonts w:ascii="Arial Narrow" w:hAnsi="Arial Narrow" w:cs="HelveticaNeueLTStd-MdCn"/>
          <w:b/>
          <w:u w:val="single"/>
        </w:rPr>
        <w:t xml:space="preserve">AHORA PRÁCTICO </w:t>
      </w:r>
    </w:p>
    <w:p w:rsidR="00D73F12" w:rsidRDefault="00D73F12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</w:rPr>
      </w:pPr>
    </w:p>
    <w:p w:rsidR="00F55AA9" w:rsidRDefault="00D73F12" w:rsidP="00D73F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 xml:space="preserve">Las expresión escritas en la actividad inicial, las traduzco a </w:t>
      </w:r>
      <w:r w:rsidR="00F974CC">
        <w:rPr>
          <w:rFonts w:ascii="Arial Narrow" w:hAnsi="Arial Narrow" w:cs="OptimaLTStd"/>
        </w:rPr>
        <w:t>inglés y subrayo el verbo tobe</w:t>
      </w:r>
      <w:r>
        <w:rPr>
          <w:rFonts w:ascii="Arial Narrow" w:hAnsi="Arial Narrow" w:cs="OptimaLTStd"/>
        </w:rPr>
        <w:t xml:space="preserve"> y en lo posible a mi lengua nativa (Embera) ejemplo: </w:t>
      </w:r>
    </w:p>
    <w:p w:rsidR="00D73F12" w:rsidRDefault="00D73F12" w:rsidP="00D73F1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73F12" w:rsidTr="00D73F12">
        <w:tc>
          <w:tcPr>
            <w:tcW w:w="2942" w:type="dxa"/>
          </w:tcPr>
          <w:p w:rsidR="00D73F12" w:rsidRPr="00F974CC" w:rsidRDefault="00F974CC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  <w:b/>
              </w:rPr>
            </w:pPr>
            <w:r w:rsidRPr="00F974CC">
              <w:rPr>
                <w:rFonts w:ascii="Arial Narrow" w:hAnsi="Arial Narrow" w:cs="OptimaLTStd"/>
                <w:b/>
              </w:rPr>
              <w:t>Significado en español</w:t>
            </w:r>
          </w:p>
        </w:tc>
        <w:tc>
          <w:tcPr>
            <w:tcW w:w="2943" w:type="dxa"/>
          </w:tcPr>
          <w:p w:rsidR="00D73F12" w:rsidRPr="00F974CC" w:rsidRDefault="00F974CC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  <w:b/>
              </w:rPr>
            </w:pPr>
            <w:r w:rsidRPr="00F974CC">
              <w:rPr>
                <w:rFonts w:ascii="Arial Narrow" w:hAnsi="Arial Narrow" w:cs="OptimaLTStd"/>
                <w:b/>
              </w:rPr>
              <w:t>Expresión</w:t>
            </w:r>
            <w:r>
              <w:rPr>
                <w:rFonts w:ascii="Arial Narrow" w:hAnsi="Arial Narrow" w:cs="OptimaLTStd"/>
                <w:b/>
              </w:rPr>
              <w:t xml:space="preserve"> en ingles </w:t>
            </w:r>
          </w:p>
        </w:tc>
        <w:tc>
          <w:tcPr>
            <w:tcW w:w="2943" w:type="dxa"/>
          </w:tcPr>
          <w:p w:rsidR="00D73F12" w:rsidRPr="00F974CC" w:rsidRDefault="00D73F12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  <w:b/>
              </w:rPr>
            </w:pPr>
            <w:r w:rsidRPr="00F974CC">
              <w:rPr>
                <w:rFonts w:ascii="Arial Narrow" w:hAnsi="Arial Narrow" w:cs="OptimaLTStd"/>
                <w:b/>
              </w:rPr>
              <w:t xml:space="preserve">Significado en Embera </w:t>
            </w:r>
          </w:p>
        </w:tc>
      </w:tr>
      <w:tr w:rsidR="00D73F12" w:rsidTr="00D73F12">
        <w:tc>
          <w:tcPr>
            <w:tcW w:w="2942" w:type="dxa"/>
          </w:tcPr>
          <w:p w:rsidR="00D73F12" w:rsidRDefault="00F974CC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</w:rPr>
            </w:pPr>
            <w:r>
              <w:rPr>
                <w:rFonts w:ascii="Arial Narrow" w:hAnsi="Arial Narrow" w:cs="OptimaLTStd"/>
              </w:rPr>
              <w:t xml:space="preserve">Él </w:t>
            </w:r>
            <w:r w:rsidRPr="00F974CC">
              <w:rPr>
                <w:rFonts w:ascii="Arial Narrow" w:hAnsi="Arial Narrow" w:cs="OptimaLTStd"/>
                <w:b/>
                <w:i/>
              </w:rPr>
              <w:t>es</w:t>
            </w:r>
            <w:r>
              <w:rPr>
                <w:rFonts w:ascii="Arial Narrow" w:hAnsi="Arial Narrow" w:cs="OptimaLTStd"/>
              </w:rPr>
              <w:t xml:space="preserve"> un odontólogo </w:t>
            </w:r>
          </w:p>
        </w:tc>
        <w:tc>
          <w:tcPr>
            <w:tcW w:w="2943" w:type="dxa"/>
          </w:tcPr>
          <w:p w:rsidR="00D73F12" w:rsidRDefault="00F974CC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</w:rPr>
            </w:pPr>
            <w:r w:rsidRPr="00F974CC">
              <w:rPr>
                <w:rFonts w:ascii="Arial Narrow" w:hAnsi="Arial Narrow" w:cs="OptimaLTStd"/>
              </w:rPr>
              <w:t xml:space="preserve">he </w:t>
            </w:r>
            <w:proofErr w:type="spellStart"/>
            <w:r w:rsidRPr="00F974CC">
              <w:rPr>
                <w:rFonts w:ascii="Arial Narrow" w:hAnsi="Arial Narrow" w:cs="OptimaLTStd"/>
                <w:b/>
                <w:i/>
              </w:rPr>
              <w:t>is</w:t>
            </w:r>
            <w:proofErr w:type="spellEnd"/>
            <w:r w:rsidRPr="00F974CC">
              <w:rPr>
                <w:rFonts w:ascii="Arial Narrow" w:hAnsi="Arial Narrow" w:cs="OptimaLTStd"/>
              </w:rPr>
              <w:t xml:space="preserve"> a </w:t>
            </w:r>
            <w:proofErr w:type="spellStart"/>
            <w:r w:rsidRPr="00F974CC">
              <w:rPr>
                <w:rFonts w:ascii="Arial Narrow" w:hAnsi="Arial Narrow" w:cs="OptimaLTStd"/>
              </w:rPr>
              <w:t>dentist</w:t>
            </w:r>
            <w:proofErr w:type="spellEnd"/>
          </w:p>
        </w:tc>
        <w:tc>
          <w:tcPr>
            <w:tcW w:w="2943" w:type="dxa"/>
          </w:tcPr>
          <w:p w:rsidR="00D73F12" w:rsidRDefault="00D73F12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</w:rPr>
            </w:pPr>
          </w:p>
        </w:tc>
      </w:tr>
      <w:tr w:rsidR="00D73F12" w:rsidTr="00D73F12">
        <w:tc>
          <w:tcPr>
            <w:tcW w:w="2942" w:type="dxa"/>
          </w:tcPr>
          <w:p w:rsidR="00D73F12" w:rsidRDefault="00D73F12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</w:rPr>
            </w:pPr>
          </w:p>
        </w:tc>
        <w:tc>
          <w:tcPr>
            <w:tcW w:w="2943" w:type="dxa"/>
          </w:tcPr>
          <w:p w:rsidR="00D73F12" w:rsidRDefault="00D73F12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</w:rPr>
            </w:pPr>
          </w:p>
        </w:tc>
        <w:tc>
          <w:tcPr>
            <w:tcW w:w="2943" w:type="dxa"/>
          </w:tcPr>
          <w:p w:rsidR="00D73F12" w:rsidRDefault="00D73F12" w:rsidP="00D73F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OptimaLTStd"/>
              </w:rPr>
            </w:pPr>
          </w:p>
        </w:tc>
      </w:tr>
    </w:tbl>
    <w:p w:rsidR="00D73F12" w:rsidRDefault="00D73F12" w:rsidP="00D73F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</w:p>
    <w:p w:rsidR="00F974CC" w:rsidRPr="00F974CC" w:rsidRDefault="00F974CC" w:rsidP="00F974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 xml:space="preserve">Con cada uno de los pronombres personales o sujetos, escribo una expresión </w:t>
      </w:r>
      <w:r w:rsidR="002D1574">
        <w:rPr>
          <w:rFonts w:ascii="Arial Narrow" w:hAnsi="Arial Narrow" w:cs="OptimaLTStd"/>
        </w:rPr>
        <w:t xml:space="preserve">cotidiana; utilizando </w:t>
      </w:r>
      <w:r>
        <w:rPr>
          <w:rFonts w:ascii="Arial Narrow" w:hAnsi="Arial Narrow" w:cs="OptimaLTStd"/>
        </w:rPr>
        <w:t>el verbo tobe.</w:t>
      </w:r>
    </w:p>
    <w:p w:rsidR="00F974CC" w:rsidRDefault="00F974CC" w:rsidP="00F974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>Completo las expresiones con la escritura correcta del verbo to be</w:t>
      </w:r>
    </w:p>
    <w:p w:rsidR="002D1574" w:rsidRDefault="002D1574" w:rsidP="002D15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>I</w:t>
      </w:r>
      <w:r>
        <w:rPr>
          <w:rFonts w:ascii="Arial Narrow" w:hAnsi="Arial Narrow" w:cs="OptimaLTStd"/>
        </w:rPr>
        <w:softHyphen/>
      </w:r>
      <w:r>
        <w:rPr>
          <w:rFonts w:ascii="Arial Narrow" w:hAnsi="Arial Narrow" w:cs="OptimaLTStd"/>
        </w:rPr>
        <w:softHyphen/>
        <w:t xml:space="preserve">_____ </w:t>
      </w:r>
      <w:proofErr w:type="spellStart"/>
      <w:r>
        <w:rPr>
          <w:rFonts w:ascii="Arial Narrow" w:hAnsi="Arial Narrow" w:cs="OptimaLTStd"/>
        </w:rPr>
        <w:t>an</w:t>
      </w:r>
      <w:proofErr w:type="spellEnd"/>
      <w:r>
        <w:rPr>
          <w:rFonts w:ascii="Arial Narrow" w:hAnsi="Arial Narrow" w:cs="OptimaLTStd"/>
        </w:rPr>
        <w:t xml:space="preserve"> </w:t>
      </w:r>
      <w:proofErr w:type="spellStart"/>
      <w:r>
        <w:rPr>
          <w:rFonts w:ascii="Arial Narrow" w:hAnsi="Arial Narrow" w:cs="OptimaLTStd"/>
        </w:rPr>
        <w:t>english</w:t>
      </w:r>
      <w:proofErr w:type="spellEnd"/>
      <w:r>
        <w:rPr>
          <w:rFonts w:ascii="Arial Narrow" w:hAnsi="Arial Narrow" w:cs="OptimaLTStd"/>
        </w:rPr>
        <w:t xml:space="preserve"> </w:t>
      </w:r>
      <w:proofErr w:type="spellStart"/>
      <w:r>
        <w:rPr>
          <w:rFonts w:ascii="Arial Narrow" w:hAnsi="Arial Narrow" w:cs="OptimaLTStd"/>
        </w:rPr>
        <w:t>student</w:t>
      </w:r>
      <w:proofErr w:type="spellEnd"/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proofErr w:type="spellStart"/>
      <w:r>
        <w:rPr>
          <w:rFonts w:ascii="Arial Narrow" w:hAnsi="Arial Narrow" w:cs="OptimaLTStd"/>
        </w:rPr>
        <w:t>Carlos_____Embera</w:t>
      </w:r>
      <w:proofErr w:type="spellEnd"/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proofErr w:type="spellStart"/>
      <w:r>
        <w:rPr>
          <w:rFonts w:ascii="Arial Narrow" w:hAnsi="Arial Narrow" w:cs="OptimaLTStd"/>
        </w:rPr>
        <w:t>They</w:t>
      </w:r>
      <w:proofErr w:type="spellEnd"/>
      <w:r>
        <w:rPr>
          <w:rFonts w:ascii="Arial Narrow" w:hAnsi="Arial Narrow" w:cs="OptimaLTStd"/>
        </w:rPr>
        <w:t xml:space="preserve"> _______</w:t>
      </w:r>
      <w:proofErr w:type="spellStart"/>
      <w:r w:rsidRPr="002D1574">
        <w:rPr>
          <w:rFonts w:ascii="Arial Narrow" w:hAnsi="Arial Narrow" w:cs="OptimaLTStd"/>
        </w:rPr>
        <w:t>young</w:t>
      </w:r>
      <w:proofErr w:type="spellEnd"/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proofErr w:type="spellStart"/>
      <w:r>
        <w:rPr>
          <w:rFonts w:ascii="Arial Narrow" w:hAnsi="Arial Narrow" w:cs="OptimaLTStd"/>
        </w:rPr>
        <w:t>My</w:t>
      </w:r>
      <w:proofErr w:type="spellEnd"/>
      <w:r>
        <w:rPr>
          <w:rFonts w:ascii="Arial Narrow" w:hAnsi="Arial Narrow" w:cs="OptimaLTStd"/>
        </w:rPr>
        <w:t xml:space="preserve"> </w:t>
      </w:r>
      <w:proofErr w:type="spellStart"/>
      <w:r>
        <w:rPr>
          <w:rFonts w:ascii="Arial Narrow" w:hAnsi="Arial Narrow" w:cs="OptimaLTStd"/>
        </w:rPr>
        <w:t>parent</w:t>
      </w:r>
      <w:proofErr w:type="spellEnd"/>
      <w:r>
        <w:rPr>
          <w:rFonts w:ascii="Arial Narrow" w:hAnsi="Arial Narrow" w:cs="OptimaLTStd"/>
        </w:rPr>
        <w:t>_____</w:t>
      </w:r>
      <w:proofErr w:type="spellStart"/>
      <w:r>
        <w:rPr>
          <w:rFonts w:ascii="Arial Narrow" w:hAnsi="Arial Narrow" w:cs="OptimaLTStd"/>
        </w:rPr>
        <w:t>from</w:t>
      </w:r>
      <w:proofErr w:type="spellEnd"/>
      <w:r>
        <w:rPr>
          <w:rFonts w:ascii="Arial Narrow" w:hAnsi="Arial Narrow" w:cs="OptimaLTStd"/>
        </w:rPr>
        <w:t xml:space="preserve"> Colombia</w:t>
      </w:r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proofErr w:type="spellStart"/>
      <w:r>
        <w:rPr>
          <w:rFonts w:ascii="Arial Narrow" w:hAnsi="Arial Narrow" w:cs="OptimaLTStd"/>
        </w:rPr>
        <w:t>We</w:t>
      </w:r>
      <w:proofErr w:type="spellEnd"/>
      <w:r>
        <w:rPr>
          <w:rFonts w:ascii="Arial Narrow" w:hAnsi="Arial Narrow" w:cs="OptimaLTStd"/>
        </w:rPr>
        <w:t>_____</w:t>
      </w:r>
      <w:proofErr w:type="spellStart"/>
      <w:r w:rsidRPr="002D1574">
        <w:rPr>
          <w:rFonts w:ascii="Arial Narrow" w:hAnsi="Arial Narrow" w:cs="OptimaLTStd"/>
        </w:rPr>
        <w:t>beautiful</w:t>
      </w:r>
      <w:proofErr w:type="spellEnd"/>
      <w:r>
        <w:rPr>
          <w:rFonts w:ascii="Arial Narrow" w:hAnsi="Arial Narrow" w:cs="OptimaLTStd"/>
        </w:rPr>
        <w:t xml:space="preserve"> </w:t>
      </w:r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proofErr w:type="spellStart"/>
      <w:r>
        <w:rPr>
          <w:rFonts w:ascii="Arial Narrow" w:hAnsi="Arial Narrow" w:cs="OptimaLTStd"/>
        </w:rPr>
        <w:t>The</w:t>
      </w:r>
      <w:proofErr w:type="spellEnd"/>
      <w:r>
        <w:rPr>
          <w:rFonts w:ascii="Arial Narrow" w:hAnsi="Arial Narrow" w:cs="OptimaLTStd"/>
        </w:rPr>
        <w:t xml:space="preserve"> </w:t>
      </w:r>
      <w:proofErr w:type="spellStart"/>
      <w:r>
        <w:rPr>
          <w:rFonts w:ascii="Arial Narrow" w:hAnsi="Arial Narrow" w:cs="OptimaLTStd"/>
        </w:rPr>
        <w:t>table</w:t>
      </w:r>
      <w:proofErr w:type="spellEnd"/>
      <w:r>
        <w:rPr>
          <w:rFonts w:ascii="Arial Narrow" w:hAnsi="Arial Narrow" w:cs="OptimaLTStd"/>
        </w:rPr>
        <w:t>____</w:t>
      </w:r>
      <w:proofErr w:type="spellStart"/>
      <w:r>
        <w:rPr>
          <w:rFonts w:ascii="Arial Narrow" w:hAnsi="Arial Narrow" w:cs="OptimaLTStd"/>
        </w:rPr>
        <w:t>big</w:t>
      </w:r>
      <w:proofErr w:type="spellEnd"/>
    </w:p>
    <w:p w:rsidR="002D1574" w:rsidRDefault="002D1574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 xml:space="preserve">I____ </w:t>
      </w:r>
      <w:proofErr w:type="spellStart"/>
      <w:r>
        <w:rPr>
          <w:rFonts w:ascii="Arial Narrow" w:hAnsi="Arial Narrow" w:cs="OptimaLTStd"/>
        </w:rPr>
        <w:t>student</w:t>
      </w:r>
      <w:proofErr w:type="spellEnd"/>
    </w:p>
    <w:p w:rsidR="002D1574" w:rsidRDefault="008847BD" w:rsidP="002D157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>Carlos and Mery____</w:t>
      </w:r>
      <w:proofErr w:type="spellStart"/>
      <w:r>
        <w:rPr>
          <w:rFonts w:ascii="Arial Narrow" w:hAnsi="Arial Narrow" w:cs="OptimaLTStd"/>
        </w:rPr>
        <w:t>brothers</w:t>
      </w:r>
      <w:proofErr w:type="spellEnd"/>
      <w:r>
        <w:rPr>
          <w:rFonts w:ascii="Arial Narrow" w:hAnsi="Arial Narrow" w:cs="OptimaLTStd"/>
        </w:rPr>
        <w:t xml:space="preserve"> </w:t>
      </w:r>
    </w:p>
    <w:p w:rsidR="008847BD" w:rsidRDefault="008847BD" w:rsidP="008847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</w:p>
    <w:p w:rsidR="005B334C" w:rsidRDefault="008847BD" w:rsidP="005B33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>Expreso con mis propias palabras que significa el verbo to be y cuando lo utilizo.</w:t>
      </w:r>
    </w:p>
    <w:p w:rsidR="005B334C" w:rsidRPr="005B334C" w:rsidRDefault="005B334C" w:rsidP="004E23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>Observo el video del siguiente link</w:t>
      </w:r>
      <w:r w:rsidR="004E2380">
        <w:rPr>
          <w:rFonts w:ascii="Arial Narrow" w:hAnsi="Arial Narrow" w:cs="OptimaLTStd"/>
        </w:rPr>
        <w:t xml:space="preserve"> </w:t>
      </w:r>
      <w:hyperlink r:id="rId27" w:history="1">
        <w:r w:rsidR="004E2380" w:rsidRPr="0072413F">
          <w:rPr>
            <w:rStyle w:val="Hipervnculo"/>
            <w:rFonts w:ascii="Arial Narrow" w:hAnsi="Arial Narrow" w:cs="OptimaLTStd"/>
          </w:rPr>
          <w:t>https://www.youtube.com/watch?v=i-3kGNbZUXE</w:t>
        </w:r>
      </w:hyperlink>
      <w:r w:rsidR="004E2380">
        <w:rPr>
          <w:rFonts w:ascii="Arial Narrow" w:hAnsi="Arial Narrow" w:cs="OptimaLTStd"/>
        </w:rPr>
        <w:t xml:space="preserve"> </w:t>
      </w:r>
      <w:bookmarkStart w:id="0" w:name="_GoBack"/>
      <w:bookmarkEnd w:id="0"/>
      <w:r>
        <w:rPr>
          <w:rFonts w:ascii="Arial Narrow" w:hAnsi="Arial Narrow" w:cs="OptimaLTStd"/>
        </w:rPr>
        <w:t xml:space="preserve"> y practico la pronunciación del verbo to be </w:t>
      </w:r>
    </w:p>
    <w:sectPr w:rsidR="005B334C" w:rsidRPr="005B3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7DE5"/>
    <w:multiLevelType w:val="hybridMultilevel"/>
    <w:tmpl w:val="62305910"/>
    <w:lvl w:ilvl="0" w:tplc="F1B8E9D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OptimaLTStd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082"/>
    <w:multiLevelType w:val="hybridMultilevel"/>
    <w:tmpl w:val="10C247DC"/>
    <w:lvl w:ilvl="0" w:tplc="D45C4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2C49"/>
    <w:multiLevelType w:val="hybridMultilevel"/>
    <w:tmpl w:val="31CA7528"/>
    <w:lvl w:ilvl="0" w:tplc="D1CE4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25"/>
    <w:rsid w:val="0025220C"/>
    <w:rsid w:val="002D1574"/>
    <w:rsid w:val="003F7C23"/>
    <w:rsid w:val="004E2380"/>
    <w:rsid w:val="005B334C"/>
    <w:rsid w:val="006B2533"/>
    <w:rsid w:val="007217CA"/>
    <w:rsid w:val="00735883"/>
    <w:rsid w:val="007D6125"/>
    <w:rsid w:val="007F2750"/>
    <w:rsid w:val="008847BD"/>
    <w:rsid w:val="0091608B"/>
    <w:rsid w:val="009208FB"/>
    <w:rsid w:val="0094567F"/>
    <w:rsid w:val="0098044E"/>
    <w:rsid w:val="00A04684"/>
    <w:rsid w:val="00A10F07"/>
    <w:rsid w:val="00AF473A"/>
    <w:rsid w:val="00B703B6"/>
    <w:rsid w:val="00BD6E76"/>
    <w:rsid w:val="00BF502C"/>
    <w:rsid w:val="00C30EF8"/>
    <w:rsid w:val="00C32B2A"/>
    <w:rsid w:val="00D34F4F"/>
    <w:rsid w:val="00D57DDF"/>
    <w:rsid w:val="00D73F12"/>
    <w:rsid w:val="00DC0150"/>
    <w:rsid w:val="00EE068C"/>
    <w:rsid w:val="00F55AA9"/>
    <w:rsid w:val="00F974CC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EDE7D-3246-4C1A-ACB8-9A4D9C2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0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2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co/url?sa=i&amp;url=http://blog.educastur.es/incluyeticaula/2009/03/23/oficios-y-profesiones/&amp;psig=AOvVaw00vfOuMlLfzHeps4ia2ukJ&amp;ust=1587910870901000&amp;source=images&amp;cd=vfe&amp;ved=0CAIQjRxqFwoTCJCA65vjg-kCFQAAAAAdAAAAABA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.co/url?sa=i&amp;url=https://www.alamy.es/foto-mujer-indigena-embera-en-una-canoa-en-el-rio-chagres-el-parque-nacional-soberania-cerca-del-canal-de-panama-panama-12892768.html&amp;psig=AOvVaw0D1LKyQvi4plei6x2FiHH4&amp;ust=1587912607317000&amp;source=images&amp;cd=vfe&amp;ved=0CAIQjRxqFwoTCKCjleLpg-kCFQAAAAAdAAAAABAD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.co/url?sa=i&amp;url=https://slideplayer.es/slide/1048742/&amp;psig=AOvVaw28rny5GfzM-SwCZLU02rGd&amp;ust=1587911609112000&amp;source=images&amp;cd=vfe&amp;ved=0CAIQjRxqFwoTCKCh3fLlg-kCFQAAAAAdAAAAABAD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google.com.co/url?sa=i&amp;url=https://www.1zoom.me/es/wallpaper/543066/z2656.1/2560x1440&amp;psig=AOvVaw0LxFCjnmm_nnulPQtrWFQY&amp;ust=1587913474249000&amp;source=images&amp;cd=vfe&amp;ved=0CAIQjRxqFwoTCPCpvvbsg-kCFQAAAAAdAAAAAB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.co/url?sa=i&amp;url=https://es.dreamstime.com/imagen-de-archivo-editorial-los-hombres-indios-guatemaltecos-trabajan-juntos-en-campo-de-ma%C3%ADz-image84156484&amp;psig=AOvVaw2tLyjVCi_N4VuMR_-2a-_N&amp;ust=1587912029302000&amp;source=images&amp;cd=vfe&amp;ved=0CAIQjRxqFwoTCIinxL3ng-kCFQAAAAAdAAAAABAD" TargetMode="External"/><Relationship Id="rId20" Type="http://schemas.openxmlformats.org/officeDocument/2006/relationships/hyperlink" Target="https://www.google.com.co/url?sa=i&amp;url=https://es.dreamstime.com/foto-de-archivo-hombre-adulto-ind%C3%ADgena-en-canoa-de-madera-image61154577&amp;psig=AOvVaw0D1LKyQvi4plei6x2FiHH4&amp;ust=1587912607317000&amp;source=images&amp;cd=vfe&amp;ved=0CAIQjRxqFwoTCKCjleLpg-kCFQAAAAAdAAAAABA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co/url?sa=i&amp;url=https://www.slideshare.net/Nicolasa1972/adivinanzas-de-transportes-39352787/6?smtNoRedir%3D1&amp;psig=AOvVaw00vfOuMlLfzHeps4ia2ukJ&amp;ust=1587910870901000&amp;source=images&amp;cd=vfe&amp;ved=0CAIQjRxqFwoTCJCA65vjg-kCFQAAAAAdAAAAABAJ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www.google.com.co/url?sa=i&amp;url=https://misanimales.com/como-saber-si-tu-perro-es-cazador/&amp;psig=AOvVaw3Y2HIjbVrOeGwJlxZ0W1_I&amp;ust=1587913272171000&amp;source=images&amp;cd=vfe&amp;ved=0CAIQjRxqFwoTCJjXhJ3sg-kCFQAAAAAdAAAAABA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.co/url?sa=i&amp;url=https://www.ambienteysociedad.org.co/es/primer-congreso-de-mujeres-indigenas-del-choco/&amp;psig=AOvVaw3vcG55AYbP0UKCCPX0e8rz&amp;ust=1587912943635000&amp;source=images&amp;cd=vfe&amp;ved=0CAIQjRxqFwoTCMCP8PDqg-kCFQAAAAAdAAAAABAD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google.com.co/url?sa=i&amp;url=http://www.cuentoscortos.com/cuentos-originales/el-parque-perfecto&amp;psig=AOvVaw0AFWETLieereFF3bqvyMwt&amp;ust=1587911932377000&amp;source=images&amp;cd=vfe&amp;ved=0CAIQjRxqFwoTCPDrnIzng-kCFQAAAAAdAAAAABAD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www.youtube.com/watch?v=i-3kGNbZUX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JOHN ANDRES CHAVERRA PEREA</cp:lastModifiedBy>
  <cp:revision>12</cp:revision>
  <dcterms:created xsi:type="dcterms:W3CDTF">2020-04-25T13:57:00Z</dcterms:created>
  <dcterms:modified xsi:type="dcterms:W3CDTF">2020-04-27T04:26:00Z</dcterms:modified>
</cp:coreProperties>
</file>